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№1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41658C">
        <w:rPr>
          <w:rFonts w:ascii="Times New Roman" w:hAnsi="Times New Roman"/>
          <w:sz w:val="24"/>
          <w:szCs w:val="24"/>
        </w:rPr>
        <w:t xml:space="preserve">Радиоавтоматика </w:t>
      </w:r>
    </w:p>
    <w:p w:rsidR="009C2E11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9D261B" w:rsidRDefault="00C34647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4776B" w:rsidRDefault="00F4776B" w:rsidP="0056713D">
      <w:pPr>
        <w:pStyle w:val="NoSpacing"/>
        <w:numPr>
          <w:ilvl w:val="0"/>
          <w:numId w:val="3"/>
        </w:numPr>
      </w:pPr>
      <w:r>
        <w:t>Основные понятия и определения автоматики</w:t>
      </w:r>
    </w:p>
    <w:p w:rsidR="00F4776B" w:rsidRDefault="00F4776B" w:rsidP="0056713D">
      <w:pPr>
        <w:pStyle w:val="NoSpacing"/>
        <w:numPr>
          <w:ilvl w:val="0"/>
          <w:numId w:val="3"/>
        </w:numPr>
      </w:pPr>
      <w:r w:rsidRPr="00861A1F">
        <w:t>Звенья, непрерывным изменениям входной величины</w:t>
      </w:r>
    </w:p>
    <w:p w:rsidR="00F4776B" w:rsidRDefault="00F4776B" w:rsidP="0056713D">
      <w:pPr>
        <w:pStyle w:val="NoSpacing"/>
        <w:numPr>
          <w:ilvl w:val="0"/>
          <w:numId w:val="3"/>
        </w:numPr>
      </w:pPr>
      <w:r>
        <w:t xml:space="preserve">Задание Подчеркните правильные ответы </w:t>
      </w:r>
    </w:p>
    <w:p w:rsidR="00F4776B" w:rsidRDefault="00F4776B" w:rsidP="00F4776B">
      <w:pPr>
        <w:pStyle w:val="NoSpacing"/>
        <w:ind w:left="720"/>
      </w:pPr>
      <w:r>
        <w:t xml:space="preserve">1 Управляющее  воздействие  U(t)  –   это ?  </w:t>
      </w:r>
    </w:p>
    <w:p w:rsidR="00F4776B" w:rsidRDefault="00F4776B" w:rsidP="00E4413C">
      <w:pPr>
        <w:pStyle w:val="NoSpacing"/>
        <w:ind w:left="1440"/>
      </w:pPr>
      <w:r>
        <w:t xml:space="preserve">- воздействие,  вызываемое  управляющим  сигналом.  </w:t>
      </w:r>
    </w:p>
    <w:p w:rsidR="00F4776B" w:rsidRDefault="00F4776B" w:rsidP="00E4413C">
      <w:pPr>
        <w:pStyle w:val="NoSpacing"/>
        <w:ind w:left="1440"/>
      </w:pPr>
      <w:r>
        <w:t>- воздействие,  вызываемое  мешавшими  внутренними  или внешними сигналами.</w:t>
      </w:r>
    </w:p>
    <w:p w:rsidR="00F4776B" w:rsidRDefault="00F4776B" w:rsidP="00E4413C">
      <w:pPr>
        <w:pStyle w:val="NoSpacing"/>
        <w:ind w:left="1440"/>
      </w:pPr>
      <w:r>
        <w:t xml:space="preserve">– технический сгнал от датчика и исполнительных устройств </w:t>
      </w:r>
    </w:p>
    <w:p w:rsidR="003C0347" w:rsidRDefault="003C0347" w:rsidP="00E4413C">
      <w:pPr>
        <w:pStyle w:val="NoSpacing"/>
        <w:ind w:left="1440"/>
      </w:pPr>
    </w:p>
    <w:p w:rsidR="009C2E11" w:rsidRPr="009D261B" w:rsidRDefault="009C2E11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9C2E11" w:rsidRDefault="009C2E11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E4413C" w:rsidRPr="009D261B" w:rsidRDefault="00E4413C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№2</w:t>
      </w:r>
    </w:p>
    <w:p w:rsidR="00C34647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 xml:space="preserve">Радиоавтоматика </w:t>
      </w:r>
    </w:p>
    <w:p w:rsidR="00B50A05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9D261B" w:rsidRDefault="00C34647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4413C" w:rsidRDefault="00E4413C" w:rsidP="00E4413C">
      <w:pPr>
        <w:pStyle w:val="NoSpacing"/>
        <w:numPr>
          <w:ilvl w:val="0"/>
          <w:numId w:val="1"/>
        </w:numPr>
      </w:pPr>
      <w:r>
        <w:t xml:space="preserve">Блок-схема (АС) основные элемены назначение   </w:t>
      </w:r>
    </w:p>
    <w:p w:rsidR="00E4413C" w:rsidRDefault="00E4413C" w:rsidP="00E4413C">
      <w:pPr>
        <w:pStyle w:val="NoSpacing"/>
        <w:numPr>
          <w:ilvl w:val="0"/>
          <w:numId w:val="1"/>
        </w:numPr>
      </w:pPr>
      <w:r w:rsidRPr="00861A1F">
        <w:t xml:space="preserve">Звенья,  процессы  в  которых  описываются  линейными   уравнениями   </w:t>
      </w:r>
    </w:p>
    <w:p w:rsidR="00E4413C" w:rsidRDefault="00E4413C" w:rsidP="00E4413C">
      <w:pPr>
        <w:pStyle w:val="NoSpacing"/>
        <w:numPr>
          <w:ilvl w:val="0"/>
          <w:numId w:val="1"/>
        </w:numPr>
      </w:pPr>
      <w:r>
        <w:t>Задание Подчеркните правильные ответы</w:t>
      </w:r>
    </w:p>
    <w:p w:rsidR="00E4413C" w:rsidRDefault="00E4413C" w:rsidP="00E4413C">
      <w:pPr>
        <w:pStyle w:val="NoSpacing"/>
        <w:ind w:left="720"/>
      </w:pPr>
      <w:r>
        <w:t xml:space="preserve"> Управлямый сигнал Y(t) –   это ?  </w:t>
      </w:r>
    </w:p>
    <w:p w:rsidR="00E4413C" w:rsidRDefault="00E4413C" w:rsidP="00E4413C">
      <w:pPr>
        <w:pStyle w:val="NoSpacing"/>
        <w:ind w:left="720"/>
      </w:pPr>
      <w:r>
        <w:t xml:space="preserve">- это   выходной сигнал АС который характеризует состояние   объекта управления (регулирования), а  следовательно, работу   системы. </w:t>
      </w:r>
    </w:p>
    <w:p w:rsidR="00E4413C" w:rsidRDefault="00E4413C" w:rsidP="00E4413C">
      <w:pPr>
        <w:pStyle w:val="NoSpacing"/>
        <w:ind w:left="720"/>
      </w:pPr>
      <w:r>
        <w:t xml:space="preserve"> - воздействие,  вызываемое    внутренними  или внешними сигналами.</w:t>
      </w:r>
    </w:p>
    <w:p w:rsidR="00E4413C" w:rsidRDefault="00E4413C" w:rsidP="00E4413C">
      <w:pPr>
        <w:pStyle w:val="NoSpacing"/>
        <w:ind w:left="720"/>
      </w:pPr>
      <w:r>
        <w:t xml:space="preserve"> – технический сгнал от датчика и исполнительных устройств </w:t>
      </w:r>
    </w:p>
    <w:p w:rsidR="003C0347" w:rsidRDefault="003C0347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B50A05" w:rsidRPr="009D261B" w:rsidRDefault="00B50A05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>
      <w:pPr>
        <w:rPr>
          <w:rFonts w:ascii="Times New Roman" w:hAnsi="Times New Roman"/>
          <w:sz w:val="24"/>
          <w:szCs w:val="24"/>
        </w:rPr>
      </w:pPr>
    </w:p>
    <w:p w:rsidR="009C2E11" w:rsidRDefault="009C2E11">
      <w:pPr>
        <w:rPr>
          <w:rFonts w:ascii="Times New Roman" w:hAnsi="Times New Roman"/>
          <w:sz w:val="24"/>
          <w:szCs w:val="24"/>
        </w:rPr>
      </w:pPr>
    </w:p>
    <w:p w:rsidR="00E4413C" w:rsidRPr="009D261B" w:rsidRDefault="00E4413C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№3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4413C" w:rsidRPr="00E4413C" w:rsidRDefault="00E4413C" w:rsidP="00E4413C">
      <w:pPr>
        <w:numPr>
          <w:ilvl w:val="0"/>
          <w:numId w:val="2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413C">
        <w:rPr>
          <w:rFonts w:ascii="Times New Roman" w:eastAsiaTheme="minorHAnsi" w:hAnsi="Times New Roman"/>
          <w:sz w:val="24"/>
          <w:szCs w:val="24"/>
        </w:rPr>
        <w:t xml:space="preserve">Работа автоматизированной системы (АС) </w:t>
      </w:r>
    </w:p>
    <w:p w:rsidR="00E4413C" w:rsidRPr="00E4413C" w:rsidRDefault="00E4413C" w:rsidP="00E4413C">
      <w:pPr>
        <w:numPr>
          <w:ilvl w:val="0"/>
          <w:numId w:val="2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413C">
        <w:rPr>
          <w:rFonts w:ascii="Times New Roman" w:eastAsiaTheme="minorHAnsi" w:hAnsi="Times New Roman"/>
          <w:sz w:val="24"/>
          <w:szCs w:val="24"/>
        </w:rPr>
        <w:t xml:space="preserve">Принцип действия и функциональные схемы типовых РАС    </w:t>
      </w:r>
    </w:p>
    <w:p w:rsidR="00E4413C" w:rsidRPr="00E4413C" w:rsidRDefault="00E4413C" w:rsidP="00E4413C">
      <w:pPr>
        <w:numPr>
          <w:ilvl w:val="0"/>
          <w:numId w:val="2"/>
        </w:num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E4413C">
        <w:rPr>
          <w:rFonts w:ascii="Times New Roman" w:eastAsiaTheme="minorHAnsi" w:hAnsi="Times New Roman"/>
          <w:sz w:val="24"/>
          <w:szCs w:val="24"/>
        </w:rPr>
        <w:t>Задание Подчеркните правильные ответы</w:t>
      </w:r>
    </w:p>
    <w:p w:rsidR="00E4413C" w:rsidRPr="00E4413C" w:rsidRDefault="003C0347" w:rsidP="00E4413C">
      <w:pPr>
        <w:spacing w:after="0" w:line="240" w:lineRule="auto"/>
        <w:ind w:left="720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3</w:t>
      </w:r>
      <w:r w:rsidR="00E4413C" w:rsidRPr="00E4413C">
        <w:rPr>
          <w:rFonts w:ascii="Times New Roman" w:eastAsiaTheme="minorHAnsi" w:hAnsi="Times New Roman"/>
          <w:sz w:val="24"/>
          <w:szCs w:val="24"/>
        </w:rPr>
        <w:t>У</w:t>
      </w:r>
      <w:r>
        <w:rPr>
          <w:rFonts w:ascii="Times New Roman" w:eastAsiaTheme="minorHAnsi" w:hAnsi="Times New Roman"/>
          <w:sz w:val="24"/>
          <w:szCs w:val="24"/>
        </w:rPr>
        <w:t xml:space="preserve"> у</w:t>
      </w:r>
      <w:r w:rsidR="00E4413C" w:rsidRPr="00E4413C">
        <w:rPr>
          <w:rFonts w:ascii="Times New Roman" w:eastAsiaTheme="minorHAnsi" w:hAnsi="Times New Roman"/>
          <w:sz w:val="24"/>
          <w:szCs w:val="24"/>
        </w:rPr>
        <w:t xml:space="preserve">правляющее  устройство –- это ?  </w:t>
      </w:r>
    </w:p>
    <w:p w:rsidR="00E4413C" w:rsidRPr="00E4413C" w:rsidRDefault="00E4413C" w:rsidP="00E4413C">
      <w:pPr>
        <w:spacing w:after="0" w:line="240" w:lineRule="auto"/>
        <w:ind w:left="720"/>
        <w:rPr>
          <w:rFonts w:ascii="Times New Roman" w:eastAsiaTheme="minorHAnsi" w:hAnsi="Times New Roman"/>
          <w:sz w:val="24"/>
          <w:szCs w:val="24"/>
        </w:rPr>
      </w:pPr>
      <w:r w:rsidRPr="00E4413C">
        <w:rPr>
          <w:rFonts w:ascii="Times New Roman" w:eastAsiaTheme="minorHAnsi" w:hAnsi="Times New Roman"/>
          <w:sz w:val="24"/>
          <w:szCs w:val="24"/>
        </w:rPr>
        <w:t xml:space="preserve"> - устройство,  обеспечивающее  воздействие  на  объект  управления  в  соответствии с  заложенным  в нём законом управления.</w:t>
      </w:r>
    </w:p>
    <w:p w:rsidR="00E4413C" w:rsidRPr="00E4413C" w:rsidRDefault="00E4413C" w:rsidP="00E4413C">
      <w:pPr>
        <w:spacing w:after="0" w:line="240" w:lineRule="auto"/>
        <w:ind w:left="720"/>
        <w:rPr>
          <w:rFonts w:ascii="Times New Roman" w:eastAsiaTheme="minorHAnsi" w:hAnsi="Times New Roman"/>
          <w:sz w:val="24"/>
          <w:szCs w:val="24"/>
        </w:rPr>
      </w:pPr>
      <w:r w:rsidRPr="00E4413C">
        <w:rPr>
          <w:rFonts w:ascii="Times New Roman" w:eastAsiaTheme="minorHAnsi" w:hAnsi="Times New Roman"/>
          <w:sz w:val="24"/>
          <w:szCs w:val="24"/>
        </w:rPr>
        <w:t xml:space="preserve"> – технический средство построения автоматических систем. </w:t>
      </w:r>
    </w:p>
    <w:p w:rsidR="00E4413C" w:rsidRPr="00E4413C" w:rsidRDefault="00E4413C" w:rsidP="00E4413C">
      <w:pPr>
        <w:spacing w:after="0" w:line="240" w:lineRule="auto"/>
        <w:ind w:left="720"/>
        <w:rPr>
          <w:rFonts w:ascii="Times New Roman" w:eastAsiaTheme="minorHAnsi" w:hAnsi="Times New Roman"/>
          <w:sz w:val="24"/>
          <w:szCs w:val="24"/>
        </w:rPr>
      </w:pPr>
      <w:r w:rsidRPr="00E4413C">
        <w:rPr>
          <w:rFonts w:ascii="Times New Roman" w:eastAsiaTheme="minorHAnsi" w:hAnsi="Times New Roman"/>
          <w:sz w:val="24"/>
          <w:szCs w:val="24"/>
        </w:rPr>
        <w:t xml:space="preserve"> – технические  исполнительные  устройства </w:t>
      </w:r>
    </w:p>
    <w:p w:rsidR="00B50A05" w:rsidRPr="000F202A" w:rsidRDefault="00B50A05" w:rsidP="00B50A05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B50A05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6F7767" w:rsidRPr="009D261B" w:rsidRDefault="006F7767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0F202A" w:rsidRPr="009D261B" w:rsidRDefault="0048029E" w:rsidP="000F20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№4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049A2" w:rsidRDefault="007049A2" w:rsidP="0056713D">
      <w:pPr>
        <w:pStyle w:val="NoSpacing"/>
        <w:numPr>
          <w:ilvl w:val="0"/>
          <w:numId w:val="4"/>
        </w:numPr>
      </w:pPr>
      <w:r>
        <w:t>Типы АС по принципу выполняемых задач</w:t>
      </w:r>
    </w:p>
    <w:p w:rsidR="007049A2" w:rsidRDefault="007049A2" w:rsidP="0056713D">
      <w:pPr>
        <w:pStyle w:val="NoSpacing"/>
        <w:numPr>
          <w:ilvl w:val="0"/>
          <w:numId w:val="4"/>
        </w:numPr>
      </w:pPr>
      <w:r w:rsidRPr="00861A1F">
        <w:t xml:space="preserve">Система автоматического сопровождения по направлению    </w:t>
      </w:r>
    </w:p>
    <w:p w:rsidR="007049A2" w:rsidRDefault="007049A2" w:rsidP="0056713D">
      <w:pPr>
        <w:pStyle w:val="NoSpacing"/>
        <w:numPr>
          <w:ilvl w:val="0"/>
          <w:numId w:val="4"/>
        </w:numPr>
      </w:pPr>
      <w:r>
        <w:t>#Задание Подчеркните правильные ответы</w:t>
      </w:r>
    </w:p>
    <w:p w:rsidR="007049A2" w:rsidRDefault="007049A2" w:rsidP="007049A2">
      <w:pPr>
        <w:pStyle w:val="NoSpacing"/>
        <w:ind w:left="720"/>
      </w:pPr>
      <w:r>
        <w:t>4 Что поясняет рисунок ?</w:t>
      </w:r>
      <w:r w:rsidR="006F7767" w:rsidRPr="006F7767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7049A2" w:rsidRDefault="006F7767" w:rsidP="007049A2">
      <w:pPr>
        <w:pStyle w:val="NoSpacing"/>
        <w:ind w:firstLine="45"/>
      </w:pPr>
      <w:r w:rsidRPr="000C06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0BE7513" wp14:editId="659E30F8">
            <wp:extent cx="2880000" cy="84081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840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49A2" w:rsidRDefault="007049A2" w:rsidP="006F7767">
      <w:pPr>
        <w:pStyle w:val="NoSpacing"/>
      </w:pPr>
      <w:r>
        <w:t xml:space="preserve">-  АС  комбинированного  управления  </w:t>
      </w:r>
    </w:p>
    <w:p w:rsidR="007049A2" w:rsidRDefault="007049A2" w:rsidP="006F7767">
      <w:pPr>
        <w:pStyle w:val="NoSpacing"/>
      </w:pPr>
      <w:r>
        <w:t>–  АС с   замкнутыми  контурами,  образуемыми обратными отрицательными связями</w:t>
      </w:r>
    </w:p>
    <w:p w:rsidR="007049A2" w:rsidRDefault="007049A2" w:rsidP="006F7767">
      <w:pPr>
        <w:pStyle w:val="NoSpacing"/>
      </w:pPr>
      <w:r>
        <w:t xml:space="preserve"> – Функциональная схема технического  исполнительного  устройства </w:t>
      </w:r>
    </w:p>
    <w:p w:rsidR="006F7767" w:rsidRDefault="006F7767" w:rsidP="006F7767">
      <w:pPr>
        <w:pStyle w:val="NoSpacing"/>
      </w:pPr>
    </w:p>
    <w:p w:rsidR="000F202A" w:rsidRPr="009D261B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0F202A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6F7767" w:rsidRDefault="006F7767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5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5621E" w:rsidRDefault="00C5621E" w:rsidP="0056713D">
      <w:pPr>
        <w:pStyle w:val="NoSpacing"/>
        <w:numPr>
          <w:ilvl w:val="0"/>
          <w:numId w:val="5"/>
        </w:numPr>
      </w:pPr>
      <w:r>
        <w:t>Что  значит управлять объектом</w:t>
      </w:r>
    </w:p>
    <w:p w:rsidR="00C5621E" w:rsidRDefault="00C5621E" w:rsidP="0056713D">
      <w:pPr>
        <w:pStyle w:val="NoSpacing"/>
        <w:numPr>
          <w:ilvl w:val="0"/>
          <w:numId w:val="5"/>
        </w:numPr>
      </w:pPr>
      <w:r>
        <w:t xml:space="preserve">Система автоматического сопровождения по дальности   </w:t>
      </w:r>
    </w:p>
    <w:p w:rsidR="00C5621E" w:rsidRDefault="00C5621E" w:rsidP="0056713D">
      <w:pPr>
        <w:pStyle w:val="NoSpacing"/>
        <w:numPr>
          <w:ilvl w:val="0"/>
          <w:numId w:val="5"/>
        </w:numPr>
      </w:pPr>
      <w:r w:rsidRPr="007A2184">
        <w:t>Задание Подчеркните правильные ответы</w:t>
      </w:r>
    </w:p>
    <w:p w:rsidR="00C5621E" w:rsidRPr="00B52D6F" w:rsidRDefault="00C5621E" w:rsidP="00C5621E">
      <w:pPr>
        <w:pStyle w:val="NoSpacing"/>
        <w:ind w:left="720"/>
      </w:pPr>
      <w:r w:rsidRPr="00B52D6F">
        <w:t>5 Что поясняет рисунок ?</w:t>
      </w:r>
    </w:p>
    <w:p w:rsidR="00C5621E" w:rsidRPr="00B52D6F" w:rsidRDefault="00C5621E" w:rsidP="00C5621E">
      <w:pPr>
        <w:pStyle w:val="NoSpacing"/>
        <w:ind w:left="720"/>
      </w:pPr>
      <w:r w:rsidRPr="00B52D6F">
        <w:rPr>
          <w:noProof/>
          <w:lang w:eastAsia="ru-RU"/>
        </w:rPr>
        <w:drawing>
          <wp:inline distT="0" distB="0" distL="0" distR="0" wp14:anchorId="73D3EA61" wp14:editId="23D384C6">
            <wp:extent cx="2876550" cy="1371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21E" w:rsidRPr="00B52D6F" w:rsidRDefault="00C5621E" w:rsidP="00C5621E">
      <w:pPr>
        <w:pStyle w:val="NoSpacing"/>
        <w:ind w:firstLine="360"/>
      </w:pPr>
      <w:r w:rsidRPr="00B52D6F">
        <w:t xml:space="preserve">-  АС принцип управления - адаптации (приспособления). </w:t>
      </w:r>
    </w:p>
    <w:p w:rsidR="00C5621E" w:rsidRPr="00B52D6F" w:rsidRDefault="00C5621E" w:rsidP="00C5621E">
      <w:pPr>
        <w:pStyle w:val="NoSpacing"/>
        <w:ind w:firstLine="360"/>
      </w:pPr>
      <w:r w:rsidRPr="00B52D6F">
        <w:t xml:space="preserve"> –  АС с   отрицательными связями</w:t>
      </w:r>
    </w:p>
    <w:p w:rsidR="00C5621E" w:rsidRPr="00B52D6F" w:rsidRDefault="00C5621E" w:rsidP="00C5621E">
      <w:pPr>
        <w:pStyle w:val="NoSpacing"/>
        <w:ind w:left="360"/>
      </w:pPr>
      <w:r w:rsidRPr="00B52D6F">
        <w:t xml:space="preserve"> – Функциональная схема технического  исполнительного  устройства </w:t>
      </w: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№6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B291F" w:rsidRDefault="008B291F" w:rsidP="0056713D">
      <w:pPr>
        <w:pStyle w:val="NoSpacing"/>
        <w:numPr>
          <w:ilvl w:val="0"/>
          <w:numId w:val="6"/>
        </w:numPr>
      </w:pPr>
      <w:r>
        <w:t xml:space="preserve">Принципы автоматического управления     </w:t>
      </w:r>
    </w:p>
    <w:p w:rsidR="008B291F" w:rsidRDefault="008B291F" w:rsidP="0056713D">
      <w:pPr>
        <w:pStyle w:val="NoSpacing"/>
        <w:numPr>
          <w:ilvl w:val="0"/>
          <w:numId w:val="6"/>
        </w:numPr>
      </w:pPr>
      <w:r w:rsidRPr="00AD4F1D">
        <w:t>Система автоматической подстройки частоты</w:t>
      </w:r>
    </w:p>
    <w:p w:rsidR="008B291F" w:rsidRPr="00B52D6F" w:rsidRDefault="008B291F" w:rsidP="0056713D">
      <w:pPr>
        <w:pStyle w:val="NoSpacing"/>
        <w:numPr>
          <w:ilvl w:val="0"/>
          <w:numId w:val="6"/>
        </w:numPr>
      </w:pPr>
      <w:r w:rsidRPr="007A2184">
        <w:t>Задание Подчеркните правильные ответы</w:t>
      </w:r>
    </w:p>
    <w:p w:rsidR="008B291F" w:rsidRPr="00B52D6F" w:rsidRDefault="008B291F" w:rsidP="008B291F">
      <w:pPr>
        <w:pStyle w:val="NoSpacing"/>
        <w:ind w:left="720"/>
      </w:pPr>
      <w:r w:rsidRPr="00B52D6F">
        <w:t>6 Что поясняет рисунок ?</w:t>
      </w:r>
    </w:p>
    <w:p w:rsidR="008B291F" w:rsidRPr="00B52D6F" w:rsidRDefault="008B291F" w:rsidP="008B291F">
      <w:pPr>
        <w:pStyle w:val="NoSpacing"/>
        <w:ind w:left="720"/>
      </w:pPr>
      <w:r w:rsidRPr="00B52D6F">
        <w:rPr>
          <w:noProof/>
          <w:lang w:eastAsia="ru-RU"/>
        </w:rPr>
        <w:drawing>
          <wp:inline distT="0" distB="0" distL="0" distR="0" wp14:anchorId="6FA88BD7" wp14:editId="300998BD">
            <wp:extent cx="2160000" cy="908346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908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91F" w:rsidRPr="00B52D6F" w:rsidRDefault="008B291F" w:rsidP="008B291F">
      <w:pPr>
        <w:pStyle w:val="NoSpacing"/>
      </w:pPr>
    </w:p>
    <w:p w:rsidR="008B291F" w:rsidRPr="00B52D6F" w:rsidRDefault="008B291F" w:rsidP="008B291F">
      <w:pPr>
        <w:pStyle w:val="NoSpacing"/>
      </w:pPr>
      <w:r w:rsidRPr="00B52D6F">
        <w:t xml:space="preserve">-  АС  с  компенсацией  возмущений </w:t>
      </w:r>
    </w:p>
    <w:p w:rsidR="008B291F" w:rsidRPr="00B52D6F" w:rsidRDefault="008B291F" w:rsidP="008B291F">
      <w:pPr>
        <w:pStyle w:val="NoSpacing"/>
      </w:pPr>
      <w:r w:rsidRPr="00B52D6F">
        <w:t xml:space="preserve">– технический средство построения автоматических систем. </w:t>
      </w:r>
    </w:p>
    <w:p w:rsidR="008B291F" w:rsidRPr="00B52D6F" w:rsidRDefault="008B291F" w:rsidP="008B291F">
      <w:pPr>
        <w:pStyle w:val="NoSpacing"/>
      </w:pPr>
      <w:r w:rsidRPr="00B52D6F">
        <w:t xml:space="preserve">– технические  исполнительные  устройства </w:t>
      </w: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Составитель</w:t>
      </w: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0F202A" w:rsidRDefault="000F202A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7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B4DF5" w:rsidRDefault="00EB4DF5" w:rsidP="0056713D">
      <w:pPr>
        <w:pStyle w:val="NoSpacing"/>
        <w:numPr>
          <w:ilvl w:val="0"/>
          <w:numId w:val="7"/>
        </w:numPr>
      </w:pPr>
      <w:r>
        <w:t xml:space="preserve">Основные принцип  автоматического  управления  </w:t>
      </w:r>
    </w:p>
    <w:p w:rsidR="00EB4DF5" w:rsidRDefault="00EB4DF5" w:rsidP="0056713D">
      <w:pPr>
        <w:pStyle w:val="NoSpacing"/>
        <w:numPr>
          <w:ilvl w:val="0"/>
          <w:numId w:val="7"/>
        </w:numPr>
      </w:pPr>
      <w:r w:rsidRPr="00AD4F1D">
        <w:t>Назначение элементов системы АПЧ</w:t>
      </w:r>
    </w:p>
    <w:p w:rsidR="00EB4DF5" w:rsidRDefault="00EB4DF5" w:rsidP="0056713D">
      <w:pPr>
        <w:pStyle w:val="NoSpacing"/>
        <w:numPr>
          <w:ilvl w:val="0"/>
          <w:numId w:val="7"/>
        </w:numPr>
      </w:pPr>
      <w:r>
        <w:t>Задание Подчеркните правильные ответы</w:t>
      </w:r>
    </w:p>
    <w:p w:rsidR="00EB4DF5" w:rsidRDefault="00EB4DF5" w:rsidP="00EB4DF5">
      <w:pPr>
        <w:pStyle w:val="NoSpacing"/>
        <w:ind w:left="720"/>
      </w:pPr>
      <w:r>
        <w:t xml:space="preserve">7 Что вырабатывает устройство анализа входного сигнала (УАС) ?  </w:t>
      </w:r>
    </w:p>
    <w:p w:rsidR="00EB4DF5" w:rsidRDefault="00EB4DF5" w:rsidP="00EB4DF5">
      <w:pPr>
        <w:pStyle w:val="NoSpacing"/>
      </w:pPr>
      <w:r>
        <w:t xml:space="preserve"> - выходной сигнал АС который характеризует состояние   объекта управления (регулирования), а  следовательно, работу   системы. </w:t>
      </w:r>
    </w:p>
    <w:p w:rsidR="00EB4DF5" w:rsidRDefault="00EB4DF5" w:rsidP="00EB4DF5">
      <w:pPr>
        <w:pStyle w:val="NoSpacing"/>
      </w:pPr>
      <w:r>
        <w:t xml:space="preserve"> - воздействие,  вызываемое    внутренними  или внешними сигналами.</w:t>
      </w:r>
    </w:p>
    <w:p w:rsidR="00EB4DF5" w:rsidRDefault="00EB4DF5" w:rsidP="00EB4DF5">
      <w:pPr>
        <w:pStyle w:val="NoSpacing"/>
      </w:pPr>
      <w:r>
        <w:t>– технический сгнал от датчика и исполнительных устройств оценивает свойства входного сигнала,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№8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EB4DF5" w:rsidRDefault="00EB4DF5" w:rsidP="00EB4DF5">
      <w:pPr>
        <w:pStyle w:val="NoSpacing"/>
      </w:pPr>
    </w:p>
    <w:p w:rsidR="00EB4DF5" w:rsidRDefault="00EB4DF5" w:rsidP="0056713D">
      <w:pPr>
        <w:pStyle w:val="NoSpacing"/>
        <w:numPr>
          <w:ilvl w:val="0"/>
          <w:numId w:val="8"/>
        </w:numPr>
      </w:pPr>
      <w:r>
        <w:t>Принцип управления по отклонению</w:t>
      </w:r>
    </w:p>
    <w:p w:rsidR="00EB4DF5" w:rsidRDefault="00EB4DF5" w:rsidP="0056713D">
      <w:pPr>
        <w:pStyle w:val="NoSpacing"/>
        <w:numPr>
          <w:ilvl w:val="0"/>
          <w:numId w:val="8"/>
        </w:numPr>
      </w:pPr>
      <w:r w:rsidRPr="00AD4F1D">
        <w:t xml:space="preserve">Описание состава системы АПЧ    </w:t>
      </w:r>
    </w:p>
    <w:p w:rsidR="00EB4DF5" w:rsidRDefault="00EB4DF5" w:rsidP="0056713D">
      <w:pPr>
        <w:pStyle w:val="NoSpacing"/>
        <w:numPr>
          <w:ilvl w:val="0"/>
          <w:numId w:val="8"/>
        </w:numPr>
      </w:pPr>
      <w:r>
        <w:t>Задание Подчеркните правильные ответы</w:t>
      </w:r>
    </w:p>
    <w:p w:rsidR="00EB4DF5" w:rsidRDefault="00EB4DF5" w:rsidP="00EB4DF5">
      <w:pPr>
        <w:pStyle w:val="NoSpacing"/>
        <w:ind w:left="720"/>
      </w:pPr>
      <w:r>
        <w:t>8  Что решает вычислительное  устройство (ВУ) ?</w:t>
      </w:r>
    </w:p>
    <w:p w:rsidR="00EB4DF5" w:rsidRDefault="00EB4DF5" w:rsidP="00EB4DF5">
      <w:pPr>
        <w:pStyle w:val="NoSpacing"/>
      </w:pPr>
      <w:r>
        <w:t xml:space="preserve">-  определяет  способ  изменения  характеристики  основного управляющего  устройства (параметров,  структуры  или  закона  управления)  </w:t>
      </w:r>
    </w:p>
    <w:p w:rsidR="00EB4DF5" w:rsidRDefault="00EB4DF5" w:rsidP="00EB4DF5">
      <w:pPr>
        <w:pStyle w:val="NoSpacing"/>
      </w:pPr>
      <w:r>
        <w:t xml:space="preserve">- воздействие,  вызываемое    внутренними  или внешними сигналами . (регулирования), а  следовательно, работу   системы. </w:t>
      </w:r>
    </w:p>
    <w:p w:rsidR="00EB4DF5" w:rsidRDefault="00EB4DF5" w:rsidP="00EB4DF5">
      <w:pPr>
        <w:pStyle w:val="NoSpacing"/>
      </w:pPr>
      <w:r>
        <w:lastRenderedPageBreak/>
        <w:t xml:space="preserve"> – технический сгнал от датчика и исполнительных устройств оценивает свойства входного сигнала (регулирования), а  следовательно, работу   системы. 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Default="00842CCB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CE6741">
        <w:rPr>
          <w:rFonts w:ascii="Times New Roman" w:hAnsi="Times New Roman"/>
          <w:b/>
          <w:sz w:val="24"/>
          <w:szCs w:val="24"/>
        </w:rPr>
        <w:t>9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C3B79" w:rsidRDefault="00BC3B79" w:rsidP="0056713D">
      <w:pPr>
        <w:pStyle w:val="NoSpacing"/>
        <w:numPr>
          <w:ilvl w:val="0"/>
          <w:numId w:val="9"/>
        </w:numPr>
      </w:pPr>
      <w:r>
        <w:t xml:space="preserve">Работа системы  управления по отклонению       </w:t>
      </w:r>
    </w:p>
    <w:p w:rsidR="00BC3B79" w:rsidRDefault="00BC3B79" w:rsidP="0056713D">
      <w:pPr>
        <w:pStyle w:val="NoSpacing"/>
        <w:numPr>
          <w:ilvl w:val="0"/>
          <w:numId w:val="9"/>
        </w:numPr>
      </w:pPr>
      <w:r w:rsidRPr="00AD4F1D">
        <w:t xml:space="preserve">Элементы систем радиоавтоматики      </w:t>
      </w:r>
    </w:p>
    <w:p w:rsidR="00BC3B79" w:rsidRDefault="00BC3B79" w:rsidP="0056713D">
      <w:pPr>
        <w:pStyle w:val="NoSpacing"/>
        <w:numPr>
          <w:ilvl w:val="0"/>
          <w:numId w:val="9"/>
        </w:numPr>
      </w:pPr>
      <w:r>
        <w:t>Задание Подчеркните правильные ответы</w:t>
      </w:r>
    </w:p>
    <w:p w:rsidR="00BC3B79" w:rsidRDefault="00BC3B79" w:rsidP="00BC3B79">
      <w:pPr>
        <w:pStyle w:val="NoSpacing"/>
        <w:ind w:left="720"/>
      </w:pPr>
      <w:r>
        <w:t xml:space="preserve">9  Исполнительное  устройство  контура  самонастройки (ИУ)  выполняет  функцию ?  </w:t>
      </w:r>
    </w:p>
    <w:p w:rsidR="00BC3B79" w:rsidRDefault="00BC3B79" w:rsidP="00BC3B79">
      <w:pPr>
        <w:pStyle w:val="NoSpacing"/>
        <w:ind w:left="720"/>
      </w:pPr>
      <w:r>
        <w:t>- настройки управляющего  устройства  в  соответствии  с  сигналами,  получаемыми  от  вычислительного  устройства.</w:t>
      </w:r>
    </w:p>
    <w:p w:rsidR="00BC3B79" w:rsidRDefault="00BC3B79" w:rsidP="00BC3B79">
      <w:pPr>
        <w:pStyle w:val="NoSpacing"/>
        <w:ind w:left="720"/>
      </w:pPr>
      <w:r>
        <w:t xml:space="preserve">– передать технический сгнал от датчика средств построения автоматических систем. </w:t>
      </w:r>
    </w:p>
    <w:p w:rsidR="00BC3B79" w:rsidRDefault="00BC3B79" w:rsidP="00BC3B79">
      <w:pPr>
        <w:pStyle w:val="NoSpacing"/>
        <w:ind w:left="720"/>
      </w:pPr>
      <w:r>
        <w:t xml:space="preserve">– передать технический сгнал от датчика и исполнительных устройств 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CE6741">
        <w:rPr>
          <w:rFonts w:ascii="Times New Roman" w:hAnsi="Times New Roman"/>
          <w:b/>
          <w:sz w:val="24"/>
          <w:szCs w:val="24"/>
        </w:rPr>
        <w:t>10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BC3B79" w:rsidRDefault="00BC3B79" w:rsidP="0056713D">
      <w:pPr>
        <w:pStyle w:val="NoSpacing"/>
        <w:numPr>
          <w:ilvl w:val="0"/>
          <w:numId w:val="10"/>
        </w:numPr>
      </w:pPr>
      <w:r>
        <w:t xml:space="preserve">Принцип управления по возмущению     </w:t>
      </w:r>
    </w:p>
    <w:p w:rsidR="00BC3B79" w:rsidRDefault="00BC3B79" w:rsidP="0056713D">
      <w:pPr>
        <w:pStyle w:val="NoSpacing"/>
        <w:numPr>
          <w:ilvl w:val="0"/>
          <w:numId w:val="10"/>
        </w:numPr>
      </w:pPr>
      <w:r w:rsidRPr="00C54765">
        <w:t xml:space="preserve">Потенциометрические датчики      </w:t>
      </w:r>
    </w:p>
    <w:p w:rsidR="00BC3B79" w:rsidRDefault="00BC3B79" w:rsidP="0056713D">
      <w:pPr>
        <w:pStyle w:val="NoSpacing"/>
        <w:numPr>
          <w:ilvl w:val="0"/>
          <w:numId w:val="10"/>
        </w:numPr>
      </w:pPr>
      <w:r>
        <w:t>Задание Подчеркните правильные ответы</w:t>
      </w:r>
    </w:p>
    <w:p w:rsidR="00BC3B79" w:rsidRDefault="00BC3B79" w:rsidP="00BC3B79">
      <w:pPr>
        <w:pStyle w:val="NoSpacing"/>
        <w:ind w:left="720"/>
      </w:pPr>
      <w:r>
        <w:t xml:space="preserve">10  К системам РА относится ?  </w:t>
      </w:r>
    </w:p>
    <w:p w:rsidR="00BC3B79" w:rsidRDefault="00BC3B79" w:rsidP="00BC3B79">
      <w:pPr>
        <w:pStyle w:val="NoSpacing"/>
      </w:pPr>
      <w:r>
        <w:t>-  система автоматической регулировки усиления (АРУ) используемая в технике радиоприема.</w:t>
      </w:r>
    </w:p>
    <w:p w:rsidR="00BC3B79" w:rsidRDefault="00BC3B79" w:rsidP="00BC3B79">
      <w:pPr>
        <w:pStyle w:val="NoSpacing"/>
      </w:pPr>
      <w:r>
        <w:t>– автоматические системы контроля состояния с целью перехода от режима поиска к режиму слежения, от дежурного режима к режиму активной работы</w:t>
      </w:r>
    </w:p>
    <w:p w:rsidR="00BC3B79" w:rsidRDefault="00BC3B79" w:rsidP="00BC3B79">
      <w:pPr>
        <w:pStyle w:val="NoSpacing"/>
      </w:pPr>
      <w:r>
        <w:lastRenderedPageBreak/>
        <w:t>– автоматические системы поддержания температуры, давления, влажности, которые условно относят к системам радиоавтоматики.</w:t>
      </w:r>
    </w:p>
    <w:p w:rsidR="006D12CC" w:rsidRDefault="006D12CC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842CCB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6D12CC" w:rsidRPr="003A1D37" w:rsidRDefault="006D12CC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11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5692B" w:rsidRDefault="0015692B" w:rsidP="0056713D">
      <w:pPr>
        <w:pStyle w:val="NoSpacing"/>
        <w:numPr>
          <w:ilvl w:val="0"/>
          <w:numId w:val="11"/>
        </w:numPr>
      </w:pPr>
      <w:r>
        <w:t xml:space="preserve">системы  управления по возмущению     </w:t>
      </w:r>
    </w:p>
    <w:p w:rsidR="0015692B" w:rsidRDefault="0015692B" w:rsidP="0056713D">
      <w:pPr>
        <w:pStyle w:val="NoSpacing"/>
        <w:numPr>
          <w:ilvl w:val="0"/>
          <w:numId w:val="11"/>
        </w:numPr>
      </w:pPr>
      <w:r w:rsidRPr="00C54765">
        <w:t xml:space="preserve">Потенциометрическая система электродистанционного управления   </w:t>
      </w:r>
    </w:p>
    <w:p w:rsidR="0015692B" w:rsidRDefault="0015692B" w:rsidP="0056713D">
      <w:pPr>
        <w:pStyle w:val="NoSpacing"/>
        <w:numPr>
          <w:ilvl w:val="0"/>
          <w:numId w:val="11"/>
        </w:numPr>
      </w:pPr>
      <w:r>
        <w:t>Задание Подчеркните правильные ответы</w:t>
      </w:r>
    </w:p>
    <w:p w:rsidR="0015692B" w:rsidRDefault="0015692B" w:rsidP="0015692B">
      <w:pPr>
        <w:pStyle w:val="NoSpacing"/>
        <w:ind w:left="720"/>
      </w:pPr>
      <w:r>
        <w:t>11 В  соответствии  с  классификацией  АС  по  назначению  :?</w:t>
      </w:r>
    </w:p>
    <w:p w:rsidR="0015692B" w:rsidRDefault="0015692B" w:rsidP="0015692B">
      <w:pPr>
        <w:pStyle w:val="NoSpacing"/>
      </w:pPr>
      <w:r>
        <w:t xml:space="preserve">-  делятся  на  системы  автоматического контроля САК, управления САУ и регулирования САР.  </w:t>
      </w:r>
    </w:p>
    <w:p w:rsidR="0015692B" w:rsidRDefault="0015692B" w:rsidP="0015692B">
      <w:pPr>
        <w:pStyle w:val="NoSpacing"/>
      </w:pPr>
      <w:r>
        <w:t>- системы с управлением по воздействию;</w:t>
      </w:r>
    </w:p>
    <w:p w:rsidR="0015692B" w:rsidRDefault="0015692B" w:rsidP="0015692B">
      <w:pPr>
        <w:pStyle w:val="NoSpacing"/>
      </w:pPr>
      <w:r>
        <w:t>- системы с комбинированным управлением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№12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86D05" w:rsidRPr="00086D05" w:rsidRDefault="00086D05" w:rsidP="0056713D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86D05">
        <w:rPr>
          <w:rFonts w:ascii="Times New Roman" w:eastAsiaTheme="minorHAnsi" w:hAnsi="Times New Roman"/>
          <w:sz w:val="28"/>
          <w:szCs w:val="28"/>
        </w:rPr>
        <w:t>Системы  программного  управления</w:t>
      </w:r>
    </w:p>
    <w:p w:rsidR="00086D05" w:rsidRPr="00086D05" w:rsidRDefault="00086D05" w:rsidP="0056713D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86D05">
        <w:rPr>
          <w:rFonts w:ascii="Times New Roman" w:eastAsiaTheme="minorHAnsi" w:hAnsi="Times New Roman"/>
          <w:sz w:val="28"/>
          <w:szCs w:val="28"/>
        </w:rPr>
        <w:t xml:space="preserve">Ёмкостные датчики        </w:t>
      </w:r>
    </w:p>
    <w:p w:rsidR="00086D05" w:rsidRPr="00086D05" w:rsidRDefault="00086D05" w:rsidP="0056713D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86D05">
        <w:rPr>
          <w:rFonts w:ascii="Times New Roman" w:eastAsiaTheme="minorHAnsi" w:hAnsi="Times New Roman"/>
          <w:sz w:val="28"/>
          <w:szCs w:val="28"/>
        </w:rPr>
        <w:t>Задание Подчеркните правильные ответы</w:t>
      </w:r>
    </w:p>
    <w:p w:rsidR="00086D05" w:rsidRPr="00086D05" w:rsidRDefault="00086D05" w:rsidP="00086D05">
      <w:pPr>
        <w:pStyle w:val="ListParagraph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86D05">
        <w:rPr>
          <w:rFonts w:ascii="Times New Roman" w:eastAsiaTheme="minorHAnsi" w:hAnsi="Times New Roman"/>
          <w:sz w:val="28"/>
          <w:szCs w:val="28"/>
        </w:rPr>
        <w:t>12 ЧЭ   -   чувствительный    элемент это ?</w:t>
      </w:r>
    </w:p>
    <w:p w:rsidR="00086D05" w:rsidRPr="00086D05" w:rsidRDefault="00086D05" w:rsidP="00086D05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86D05">
        <w:rPr>
          <w:rFonts w:ascii="Times New Roman" w:eastAsiaTheme="minorHAnsi" w:hAnsi="Times New Roman"/>
          <w:sz w:val="28"/>
          <w:szCs w:val="28"/>
        </w:rPr>
        <w:t xml:space="preserve"> -   датчик,    обеспечивающий преобразование контролируемого параметра в электрический сигнал</w:t>
      </w:r>
    </w:p>
    <w:p w:rsidR="00086D05" w:rsidRPr="00086D05" w:rsidRDefault="00086D05" w:rsidP="00086D05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86D05">
        <w:rPr>
          <w:rFonts w:ascii="Times New Roman" w:eastAsiaTheme="minorHAnsi" w:hAnsi="Times New Roman"/>
          <w:sz w:val="28"/>
          <w:szCs w:val="28"/>
        </w:rPr>
        <w:lastRenderedPageBreak/>
        <w:t xml:space="preserve"> - датчик системы с управлением по воздействию;</w:t>
      </w:r>
    </w:p>
    <w:p w:rsidR="00086D05" w:rsidRPr="00086D05" w:rsidRDefault="00086D05" w:rsidP="00086D05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86D05">
        <w:rPr>
          <w:rFonts w:ascii="Times New Roman" w:eastAsiaTheme="minorHAnsi" w:hAnsi="Times New Roman"/>
          <w:sz w:val="28"/>
          <w:szCs w:val="28"/>
        </w:rPr>
        <w:t xml:space="preserve"> - датчик системы с комбинированным управлением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Default="00842CCB">
      <w:pPr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13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9964DE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3A1D37" w:rsidRDefault="00C34647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07B9C" w:rsidRDefault="00507B9C" w:rsidP="0056713D">
      <w:pPr>
        <w:pStyle w:val="NoSpacing"/>
        <w:numPr>
          <w:ilvl w:val="0"/>
          <w:numId w:val="13"/>
        </w:numPr>
      </w:pPr>
      <w:r>
        <w:t xml:space="preserve">Принцип комбинированного управления  </w:t>
      </w:r>
    </w:p>
    <w:p w:rsidR="00507B9C" w:rsidRDefault="00507B9C" w:rsidP="0056713D">
      <w:pPr>
        <w:pStyle w:val="NoSpacing"/>
        <w:numPr>
          <w:ilvl w:val="0"/>
          <w:numId w:val="13"/>
        </w:numPr>
      </w:pPr>
      <w:r w:rsidRPr="004914FD">
        <w:t xml:space="preserve">Тахогенераторы       </w:t>
      </w:r>
    </w:p>
    <w:p w:rsidR="00507B9C" w:rsidRDefault="00507B9C" w:rsidP="0056713D">
      <w:pPr>
        <w:pStyle w:val="NoSpacing"/>
        <w:numPr>
          <w:ilvl w:val="0"/>
          <w:numId w:val="13"/>
        </w:numPr>
      </w:pPr>
      <w:r>
        <w:t>Задание Подчеркните правильные ответы</w:t>
      </w:r>
    </w:p>
    <w:p w:rsidR="00507B9C" w:rsidRDefault="00507B9C" w:rsidP="00507B9C">
      <w:pPr>
        <w:pStyle w:val="NoSpacing"/>
        <w:ind w:left="720"/>
      </w:pPr>
      <w:r>
        <w:t>13 Назначение  усилителей автоматизированных систем (АС) ?</w:t>
      </w:r>
    </w:p>
    <w:p w:rsidR="00507B9C" w:rsidRDefault="00507B9C" w:rsidP="00507B9C">
      <w:pPr>
        <w:pStyle w:val="NoSpacing"/>
      </w:pPr>
      <w:r>
        <w:t xml:space="preserve">- АС  увеличивают  мощность  входного  сигнала,  датчиков ,  они имеют недостаточную для работы исполнительных элементов мощность       </w:t>
      </w:r>
    </w:p>
    <w:p w:rsidR="00507B9C" w:rsidRDefault="00507B9C" w:rsidP="00507B9C">
      <w:pPr>
        <w:pStyle w:val="NoSpacing"/>
      </w:pPr>
      <w:r>
        <w:t xml:space="preserve">- АС уменьшают мощность  входного  сигнала,  датчиков ,  так как она слишком большая и может вывести из строя оборудование системы       </w:t>
      </w:r>
    </w:p>
    <w:p w:rsidR="00507B9C" w:rsidRDefault="00507B9C" w:rsidP="00507B9C">
      <w:pPr>
        <w:pStyle w:val="NoSpacing"/>
      </w:pPr>
      <w:r>
        <w:t xml:space="preserve">- АС  увеличивают мощность исполнительных элементов       </w:t>
      </w:r>
    </w:p>
    <w:p w:rsidR="006D12CC" w:rsidRDefault="006D12CC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№14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9964DE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3A1D37" w:rsidRDefault="00C34647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46F8D" w:rsidRPr="00D46F8D" w:rsidRDefault="00D46F8D" w:rsidP="0056713D">
      <w:pPr>
        <w:pStyle w:val="ListParagraph"/>
        <w:numPr>
          <w:ilvl w:val="0"/>
          <w:numId w:val="14"/>
        </w:numPr>
        <w:spacing w:after="0" w:line="240" w:lineRule="auto"/>
        <w:rPr>
          <w:rFonts w:asciiTheme="minorHAnsi" w:eastAsiaTheme="minorHAnsi" w:hAnsiTheme="minorHAnsi" w:cstheme="minorBidi"/>
        </w:rPr>
      </w:pPr>
      <w:r w:rsidRPr="00D46F8D">
        <w:rPr>
          <w:rFonts w:asciiTheme="minorHAnsi" w:eastAsiaTheme="minorHAnsi" w:hAnsiTheme="minorHAnsi" w:cstheme="minorBidi"/>
        </w:rPr>
        <w:t>Автоматизированная ситема (АС)  комбинированного  управления  наряду  с  замкнутыми  контурами</w:t>
      </w:r>
    </w:p>
    <w:p w:rsidR="00D46F8D" w:rsidRPr="00D46F8D" w:rsidRDefault="00D46F8D" w:rsidP="0056713D">
      <w:pPr>
        <w:pStyle w:val="ListParagraph"/>
        <w:numPr>
          <w:ilvl w:val="0"/>
          <w:numId w:val="14"/>
        </w:numPr>
        <w:spacing w:after="0" w:line="240" w:lineRule="auto"/>
        <w:rPr>
          <w:rFonts w:asciiTheme="minorHAnsi" w:eastAsiaTheme="minorHAnsi" w:hAnsiTheme="minorHAnsi" w:cstheme="minorBidi"/>
        </w:rPr>
      </w:pPr>
      <w:r w:rsidRPr="00D46F8D">
        <w:rPr>
          <w:rFonts w:asciiTheme="minorHAnsi" w:eastAsiaTheme="minorHAnsi" w:hAnsiTheme="minorHAnsi" w:cstheme="minorBidi"/>
        </w:rPr>
        <w:t xml:space="preserve">Вращающиеся трансформаторы      </w:t>
      </w:r>
    </w:p>
    <w:p w:rsidR="00D46F8D" w:rsidRPr="00D46F8D" w:rsidRDefault="00D46F8D" w:rsidP="0056713D">
      <w:pPr>
        <w:pStyle w:val="ListParagraph"/>
        <w:numPr>
          <w:ilvl w:val="0"/>
          <w:numId w:val="14"/>
        </w:numPr>
        <w:spacing w:after="0" w:line="240" w:lineRule="auto"/>
        <w:rPr>
          <w:rFonts w:asciiTheme="minorHAnsi" w:eastAsiaTheme="minorHAnsi" w:hAnsiTheme="minorHAnsi" w:cstheme="minorBidi"/>
        </w:rPr>
      </w:pPr>
      <w:r w:rsidRPr="00D46F8D">
        <w:rPr>
          <w:rFonts w:asciiTheme="minorHAnsi" w:eastAsiaTheme="minorHAnsi" w:hAnsiTheme="minorHAnsi" w:cstheme="minorBidi"/>
        </w:rPr>
        <w:t xml:space="preserve">Задание Подчеркните правильные ответы </w:t>
      </w:r>
    </w:p>
    <w:p w:rsidR="00D46F8D" w:rsidRPr="00D46F8D" w:rsidRDefault="00D46F8D" w:rsidP="00D46F8D">
      <w:pPr>
        <w:pStyle w:val="ListParagraph"/>
        <w:spacing w:after="0" w:line="240" w:lineRule="auto"/>
        <w:rPr>
          <w:rFonts w:asciiTheme="minorHAnsi" w:eastAsiaTheme="minorHAnsi" w:hAnsiTheme="minorHAnsi" w:cstheme="minorBidi"/>
        </w:rPr>
      </w:pPr>
      <w:r w:rsidRPr="00D46F8D">
        <w:rPr>
          <w:rFonts w:asciiTheme="minorHAnsi" w:eastAsiaTheme="minorHAnsi" w:hAnsiTheme="minorHAnsi" w:cstheme="minorBidi"/>
        </w:rPr>
        <w:lastRenderedPageBreak/>
        <w:t>16  Исполнительное устройство осуществляет ?</w:t>
      </w:r>
    </w:p>
    <w:p w:rsidR="00D46F8D" w:rsidRPr="00D46F8D" w:rsidRDefault="00D46F8D" w:rsidP="00D46F8D">
      <w:pPr>
        <w:spacing w:after="0" w:line="240" w:lineRule="auto"/>
        <w:rPr>
          <w:rFonts w:asciiTheme="minorHAnsi" w:eastAsiaTheme="minorHAnsi" w:hAnsiTheme="minorHAnsi" w:cstheme="minorBidi"/>
        </w:rPr>
      </w:pPr>
      <w:r w:rsidRPr="00D46F8D">
        <w:rPr>
          <w:rFonts w:asciiTheme="minorHAnsi" w:eastAsiaTheme="minorHAnsi" w:hAnsiTheme="minorHAnsi" w:cstheme="minorBidi"/>
        </w:rPr>
        <w:t>-  при поступлении на его вход сигналов управления определенные воздействия на объект регулирования</w:t>
      </w:r>
    </w:p>
    <w:p w:rsidR="00D46F8D" w:rsidRPr="00D46F8D" w:rsidRDefault="00D46F8D" w:rsidP="00D46F8D">
      <w:pPr>
        <w:spacing w:after="0" w:line="240" w:lineRule="auto"/>
        <w:rPr>
          <w:rFonts w:asciiTheme="minorHAnsi" w:eastAsiaTheme="minorHAnsi" w:hAnsiTheme="minorHAnsi" w:cstheme="minorBidi"/>
        </w:rPr>
      </w:pPr>
      <w:r w:rsidRPr="00D46F8D">
        <w:rPr>
          <w:rFonts w:asciiTheme="minorHAnsi" w:eastAsiaTheme="minorHAnsi" w:hAnsiTheme="minorHAnsi" w:cstheme="minorBidi"/>
        </w:rPr>
        <w:t xml:space="preserve">– контроль за работой инерционноного датчика и  двух однотактных МУ </w:t>
      </w:r>
    </w:p>
    <w:p w:rsidR="00D46F8D" w:rsidRPr="00D46F8D" w:rsidRDefault="00D46F8D" w:rsidP="00D46F8D">
      <w:pPr>
        <w:spacing w:after="0" w:line="240" w:lineRule="auto"/>
        <w:rPr>
          <w:rFonts w:asciiTheme="minorHAnsi" w:eastAsiaTheme="minorHAnsi" w:hAnsiTheme="minorHAnsi" w:cstheme="minorBidi"/>
        </w:rPr>
      </w:pPr>
      <w:r w:rsidRPr="00D46F8D">
        <w:rPr>
          <w:rFonts w:asciiTheme="minorHAnsi" w:eastAsiaTheme="minorHAnsi" w:hAnsiTheme="minorHAnsi" w:cstheme="minorBidi"/>
        </w:rPr>
        <w:t xml:space="preserve">-  контроль за работой датчиков нелинейных  входных сигналов </w:t>
      </w:r>
    </w:p>
    <w:p w:rsidR="006D12CC" w:rsidRDefault="006D12CC" w:rsidP="00D46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D46F8D" w:rsidRDefault="009964DE" w:rsidP="00D46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6F8D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6D12CC" w:rsidRDefault="006D12CC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15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9F2A7B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3A1D37" w:rsidRDefault="00C34647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F6FEA" w:rsidRDefault="00FF6FEA" w:rsidP="0056713D">
      <w:pPr>
        <w:pStyle w:val="NoSpacing"/>
        <w:numPr>
          <w:ilvl w:val="0"/>
          <w:numId w:val="15"/>
        </w:numPr>
      </w:pPr>
      <w:r>
        <w:t xml:space="preserve">Принцип адаптации (приспособления).  </w:t>
      </w:r>
    </w:p>
    <w:p w:rsidR="00FF6FEA" w:rsidRDefault="00FF6FEA" w:rsidP="0056713D">
      <w:pPr>
        <w:pStyle w:val="NoSpacing"/>
        <w:numPr>
          <w:ilvl w:val="0"/>
          <w:numId w:val="15"/>
        </w:numPr>
      </w:pPr>
      <w:r w:rsidRPr="004914FD">
        <w:t>Синусно-косинусный вращающийся трансформатор</w:t>
      </w:r>
    </w:p>
    <w:p w:rsidR="00FF6FEA" w:rsidRDefault="00FF6FEA" w:rsidP="0056713D">
      <w:pPr>
        <w:pStyle w:val="NoSpacing"/>
        <w:numPr>
          <w:ilvl w:val="0"/>
          <w:numId w:val="15"/>
        </w:numPr>
      </w:pPr>
      <w:r>
        <w:t>Задание Подчеркните правильные ответы</w:t>
      </w:r>
    </w:p>
    <w:p w:rsidR="00FF6FEA" w:rsidRDefault="00FF6FEA" w:rsidP="00FF6FEA">
      <w:pPr>
        <w:pStyle w:val="NoSpacing"/>
        <w:ind w:left="720"/>
      </w:pPr>
      <w:r>
        <w:t xml:space="preserve">14 Основными     особенностями     работы электрических   усилителей   являются?  </w:t>
      </w:r>
    </w:p>
    <w:p w:rsidR="00FF6FEA" w:rsidRDefault="00FF6FEA" w:rsidP="00FF6FEA">
      <w:pPr>
        <w:pStyle w:val="NoSpacing"/>
      </w:pPr>
      <w:r>
        <w:t>-  очень широкий диапазон изменения входных сигналов</w:t>
      </w:r>
    </w:p>
    <w:p w:rsidR="00FF6FEA" w:rsidRDefault="00FF6FEA" w:rsidP="00FF6FEA">
      <w:pPr>
        <w:pStyle w:val="NoSpacing"/>
      </w:pPr>
      <w:r>
        <w:t xml:space="preserve">- достаточное быстродействие (малая величина постоянной времени). </w:t>
      </w:r>
    </w:p>
    <w:p w:rsidR="00FF6FEA" w:rsidRDefault="00FF6FEA" w:rsidP="00FF6FEA">
      <w:pPr>
        <w:pStyle w:val="NoSpacing"/>
      </w:pPr>
      <w:r>
        <w:t xml:space="preserve">- чувствительность к полярности и фазе входного сигнала. </w:t>
      </w:r>
    </w:p>
    <w:p w:rsidR="006D12CC" w:rsidRDefault="006D12CC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F2A7B" w:rsidRPr="003A1D37" w:rsidRDefault="009F2A7B" w:rsidP="009F2A7B">
      <w:pPr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№16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9F2A7B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3A1D37" w:rsidRDefault="00C34647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9322E" w:rsidRDefault="0049322E" w:rsidP="0056713D">
      <w:pPr>
        <w:pStyle w:val="NoSpacing"/>
        <w:numPr>
          <w:ilvl w:val="0"/>
          <w:numId w:val="16"/>
        </w:numPr>
      </w:pPr>
      <w:r>
        <w:t xml:space="preserve">Состав системы (АС) по принципу адаптации (приспособления).  </w:t>
      </w:r>
    </w:p>
    <w:p w:rsidR="0049322E" w:rsidRDefault="0049322E" w:rsidP="0056713D">
      <w:pPr>
        <w:pStyle w:val="NoSpacing"/>
        <w:numPr>
          <w:ilvl w:val="0"/>
          <w:numId w:val="16"/>
        </w:numPr>
      </w:pPr>
      <w:r w:rsidRPr="004914FD">
        <w:t>Устройство сельсинов</w:t>
      </w:r>
    </w:p>
    <w:p w:rsidR="0049322E" w:rsidRDefault="0049322E" w:rsidP="0056713D">
      <w:pPr>
        <w:pStyle w:val="NoSpacing"/>
        <w:numPr>
          <w:ilvl w:val="0"/>
          <w:numId w:val="16"/>
        </w:numPr>
      </w:pPr>
      <w:r>
        <w:lastRenderedPageBreak/>
        <w:t>Задание Подчеркните правильные ответы</w:t>
      </w:r>
    </w:p>
    <w:p w:rsidR="0049322E" w:rsidRDefault="0049322E" w:rsidP="0049322E">
      <w:pPr>
        <w:pStyle w:val="NoSpacing"/>
        <w:ind w:left="720"/>
      </w:pPr>
      <w:r>
        <w:t>15  К достоинству магнитного усилителя (МУ) отнесят ?</w:t>
      </w:r>
    </w:p>
    <w:p w:rsidR="0049322E" w:rsidRDefault="0049322E" w:rsidP="0049322E">
      <w:pPr>
        <w:pStyle w:val="NoSpacing"/>
      </w:pPr>
      <w:r>
        <w:t>-  высокую надежность и долговечность</w:t>
      </w:r>
    </w:p>
    <w:p w:rsidR="0049322E" w:rsidRDefault="0049322E" w:rsidP="0049322E">
      <w:pPr>
        <w:pStyle w:val="NoSpacing"/>
      </w:pPr>
      <w:r>
        <w:t>- способность выдерживать как электрические, так и механические перегрузки</w:t>
      </w:r>
    </w:p>
    <w:p w:rsidR="0049322E" w:rsidRDefault="0049322E" w:rsidP="0049322E">
      <w:pPr>
        <w:pStyle w:val="NoSpacing"/>
      </w:pPr>
      <w:r>
        <w:t>-  высокую помехоустойчивость</w:t>
      </w: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F2A7B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17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CA32E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3A1D37" w:rsidRDefault="00C34647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30FF6" w:rsidRDefault="00130FF6" w:rsidP="0056713D">
      <w:pPr>
        <w:pStyle w:val="NoSpacing"/>
        <w:numPr>
          <w:ilvl w:val="0"/>
          <w:numId w:val="17"/>
        </w:numPr>
      </w:pPr>
      <w:r>
        <w:t>Классификация автоматических систем кратикий обзор</w:t>
      </w:r>
    </w:p>
    <w:p w:rsidR="00130FF6" w:rsidRDefault="00130FF6" w:rsidP="0056713D">
      <w:pPr>
        <w:pStyle w:val="NoSpacing"/>
        <w:numPr>
          <w:ilvl w:val="0"/>
          <w:numId w:val="17"/>
        </w:numPr>
      </w:pPr>
      <w:r>
        <w:t>Работа сельсинов в индикаторном режиме</w:t>
      </w:r>
    </w:p>
    <w:p w:rsidR="00130FF6" w:rsidRPr="004914FD" w:rsidRDefault="00130FF6" w:rsidP="0056713D">
      <w:pPr>
        <w:pStyle w:val="NoSpacing"/>
        <w:numPr>
          <w:ilvl w:val="0"/>
          <w:numId w:val="17"/>
        </w:numPr>
      </w:pPr>
      <w:r w:rsidRPr="004914FD">
        <w:t>Задание Подчеркните правильные ответы</w:t>
      </w:r>
    </w:p>
    <w:p w:rsidR="00130FF6" w:rsidRPr="004914FD" w:rsidRDefault="00130FF6" w:rsidP="00130FF6">
      <w:pPr>
        <w:pStyle w:val="NoSpacing"/>
        <w:ind w:left="720"/>
      </w:pPr>
      <w:r w:rsidRPr="004914FD">
        <w:t>17 Что поясняет рисунок ?</w:t>
      </w:r>
    </w:p>
    <w:p w:rsidR="00130FF6" w:rsidRPr="004914FD" w:rsidRDefault="00130FF6" w:rsidP="00130FF6">
      <w:pPr>
        <w:pStyle w:val="NoSpacing"/>
        <w:ind w:left="720"/>
      </w:pPr>
      <w:r w:rsidRPr="004914FD">
        <w:rPr>
          <w:noProof/>
          <w:lang w:eastAsia="ru-RU"/>
        </w:rPr>
        <w:drawing>
          <wp:inline distT="0" distB="0" distL="0" distR="0" wp14:anchorId="0F35F6BB" wp14:editId="2447183C">
            <wp:extent cx="3238500" cy="1590675"/>
            <wp:effectExtent l="0" t="0" r="0" b="9525"/>
            <wp:docPr id="3" name="Picture 3" descr="http://ok-t.ru/studopediaru/baza9/125939736761.files/image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ok-t.ru/studopediaru/baza9/125939736761.files/image45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FF6" w:rsidRPr="004914FD" w:rsidRDefault="00130FF6" w:rsidP="00130FF6">
      <w:pPr>
        <w:pStyle w:val="NoSpacing"/>
        <w:ind w:left="1440"/>
      </w:pPr>
      <w:r w:rsidRPr="004914FD">
        <w:t xml:space="preserve">-  работу конструкцию электромагнитного контактного реле </w:t>
      </w:r>
    </w:p>
    <w:p w:rsidR="00130FF6" w:rsidRPr="004914FD" w:rsidRDefault="00130FF6" w:rsidP="00130FF6">
      <w:pPr>
        <w:pStyle w:val="NoSpacing"/>
        <w:ind w:left="1440"/>
      </w:pPr>
      <w:r w:rsidRPr="004914FD">
        <w:t xml:space="preserve">–  изображен генератор переменного тока </w:t>
      </w:r>
    </w:p>
    <w:p w:rsidR="00130FF6" w:rsidRPr="004914FD" w:rsidRDefault="00130FF6" w:rsidP="00130FF6">
      <w:pPr>
        <w:pStyle w:val="NoSpacing"/>
        <w:ind w:left="1440"/>
      </w:pPr>
      <w:r w:rsidRPr="004914FD">
        <w:t xml:space="preserve">– изображен генератор постоянного тока 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ЭКЗАМЕНАЦИОННЫЙ БИЛЕТ №18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CA32E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3A1D37" w:rsidRDefault="00C34647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30FF6" w:rsidRDefault="00130FF6" w:rsidP="0056713D">
      <w:pPr>
        <w:pStyle w:val="NoSpacing"/>
        <w:numPr>
          <w:ilvl w:val="0"/>
          <w:numId w:val="18"/>
        </w:numPr>
      </w:pPr>
      <w:r>
        <w:t>Обопщенные типовые схемы АС</w:t>
      </w:r>
    </w:p>
    <w:p w:rsidR="00130FF6" w:rsidRDefault="00130FF6" w:rsidP="0056713D">
      <w:pPr>
        <w:pStyle w:val="NoSpacing"/>
        <w:numPr>
          <w:ilvl w:val="0"/>
          <w:numId w:val="18"/>
        </w:numPr>
      </w:pPr>
      <w:r w:rsidRPr="004914FD">
        <w:t xml:space="preserve">Усилители автоматических систем      </w:t>
      </w:r>
    </w:p>
    <w:p w:rsidR="00130FF6" w:rsidRPr="004914FD" w:rsidRDefault="00130FF6" w:rsidP="0056713D">
      <w:pPr>
        <w:pStyle w:val="NoSpacing"/>
        <w:numPr>
          <w:ilvl w:val="0"/>
          <w:numId w:val="18"/>
        </w:numPr>
      </w:pPr>
      <w:r w:rsidRPr="004914FD">
        <w:t>Задание Подчеркните правильные ответы</w:t>
      </w:r>
    </w:p>
    <w:p w:rsidR="00130FF6" w:rsidRPr="004914FD" w:rsidRDefault="00130FF6" w:rsidP="00130FF6">
      <w:pPr>
        <w:pStyle w:val="NoSpacing"/>
        <w:ind w:left="720"/>
      </w:pPr>
      <w:r w:rsidRPr="004914FD">
        <w:t>18 Что изображено на рисунок ?</w:t>
      </w:r>
    </w:p>
    <w:p w:rsidR="00130FF6" w:rsidRPr="004914FD" w:rsidRDefault="00130FF6" w:rsidP="00130FF6">
      <w:pPr>
        <w:pStyle w:val="NoSpacing"/>
        <w:ind w:left="720"/>
      </w:pPr>
      <w:r w:rsidRPr="004914FD">
        <w:rPr>
          <w:noProof/>
          <w:lang w:eastAsia="ru-RU"/>
        </w:rPr>
        <w:drawing>
          <wp:inline distT="0" distB="0" distL="0" distR="0" wp14:anchorId="37DB255F" wp14:editId="6D356F12">
            <wp:extent cx="3105150" cy="1857375"/>
            <wp:effectExtent l="0" t="0" r="0" b="9525"/>
            <wp:docPr id="4" name="Picture 4" descr="http://ok-t.ru/studopediaru/baza9/125939736761.files/image4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ok-t.ru/studopediaru/baza9/125939736761.files/image46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FF6" w:rsidRPr="004914FD" w:rsidRDefault="00130FF6" w:rsidP="00130FF6">
      <w:pPr>
        <w:pStyle w:val="NoSpacing"/>
      </w:pPr>
      <w:r w:rsidRPr="004914FD">
        <w:t>- схема гидравлического исполнительного устройства</w:t>
      </w:r>
    </w:p>
    <w:p w:rsidR="00130FF6" w:rsidRPr="004914FD" w:rsidRDefault="00130FF6" w:rsidP="00130FF6">
      <w:pPr>
        <w:pStyle w:val="NoSpacing"/>
      </w:pPr>
      <w:r w:rsidRPr="004914FD">
        <w:t xml:space="preserve">–  генератор переменного тока </w:t>
      </w:r>
    </w:p>
    <w:p w:rsidR="00130FF6" w:rsidRPr="004914FD" w:rsidRDefault="00130FF6" w:rsidP="00130FF6">
      <w:pPr>
        <w:pStyle w:val="NoSpacing"/>
      </w:pPr>
      <w:r w:rsidRPr="004914FD">
        <w:t xml:space="preserve">–генератор постоянного тока </w:t>
      </w:r>
    </w:p>
    <w:p w:rsidR="006D12CC" w:rsidRDefault="006D12CC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</w:t>
      </w:r>
      <w:r w:rsidR="00AF1A3F">
        <w:rPr>
          <w:rFonts w:ascii="Times New Roman" w:hAnsi="Times New Roman"/>
          <w:b/>
          <w:sz w:val="24"/>
          <w:szCs w:val="24"/>
        </w:rPr>
        <w:t>9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CA32E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3A1D37" w:rsidRDefault="00C34647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32FEA" w:rsidRDefault="00F32FEA" w:rsidP="0056713D">
      <w:pPr>
        <w:pStyle w:val="NoSpacing"/>
        <w:numPr>
          <w:ilvl w:val="0"/>
          <w:numId w:val="19"/>
        </w:numPr>
      </w:pPr>
      <w:r>
        <w:t>Понятие систем РА</w:t>
      </w:r>
    </w:p>
    <w:p w:rsidR="00F32FEA" w:rsidRDefault="00F32FEA" w:rsidP="0056713D">
      <w:pPr>
        <w:pStyle w:val="NoSpacing"/>
        <w:numPr>
          <w:ilvl w:val="0"/>
          <w:numId w:val="19"/>
        </w:numPr>
      </w:pPr>
      <w:r w:rsidRPr="004914FD">
        <w:t xml:space="preserve">Магнитные усилители       </w:t>
      </w:r>
    </w:p>
    <w:p w:rsidR="00F32FEA" w:rsidRDefault="00F32FEA" w:rsidP="0056713D">
      <w:pPr>
        <w:pStyle w:val="NoSpacing"/>
        <w:numPr>
          <w:ilvl w:val="0"/>
          <w:numId w:val="19"/>
        </w:numPr>
      </w:pPr>
      <w:r>
        <w:t>Задание Подчеркните правильные ответы</w:t>
      </w:r>
    </w:p>
    <w:p w:rsidR="00F32FEA" w:rsidRDefault="00F32FEA" w:rsidP="00F32FEA">
      <w:pPr>
        <w:pStyle w:val="NoSpacing"/>
        <w:ind w:left="720"/>
      </w:pPr>
      <w:r>
        <w:t>19 УЭ - усилительный элемент ?</w:t>
      </w:r>
    </w:p>
    <w:p w:rsidR="00F32FEA" w:rsidRDefault="00F32FEA" w:rsidP="00F32FEA">
      <w:pPr>
        <w:pStyle w:val="NoSpacing"/>
      </w:pPr>
      <w:r>
        <w:t xml:space="preserve"> - служит для усиления слабых сигналов ЧЭ  до  уровня  достаточного для   нормальной  работы  последующих элементов</w:t>
      </w:r>
    </w:p>
    <w:p w:rsidR="00F32FEA" w:rsidRDefault="00F32FEA" w:rsidP="00F32FEA">
      <w:pPr>
        <w:pStyle w:val="NoSpacing"/>
      </w:pPr>
      <w:r>
        <w:t xml:space="preserve"> - служит для усиления слабых сигналов датчик системы с управлением по воздействию;</w:t>
      </w:r>
    </w:p>
    <w:p w:rsidR="00F32FEA" w:rsidRDefault="00F32FEA" w:rsidP="00F32FEA">
      <w:pPr>
        <w:pStyle w:val="NoSpacing"/>
      </w:pPr>
      <w:r>
        <w:t xml:space="preserve"> -  служит для усиления слабых сигналов датчик системы с комбинированным управлением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AF1A3F">
        <w:rPr>
          <w:rFonts w:ascii="Times New Roman" w:hAnsi="Times New Roman"/>
          <w:b/>
          <w:sz w:val="24"/>
          <w:szCs w:val="24"/>
        </w:rPr>
        <w:t>20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CA32E3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3A1D37" w:rsidRDefault="00C34647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26A63" w:rsidRDefault="00126A63" w:rsidP="0056713D">
      <w:pPr>
        <w:pStyle w:val="NoSpacing"/>
        <w:numPr>
          <w:ilvl w:val="0"/>
          <w:numId w:val="20"/>
        </w:numPr>
      </w:pPr>
      <w:r>
        <w:t>Принципы построения и классификация систем РА</w:t>
      </w:r>
    </w:p>
    <w:p w:rsidR="00126A63" w:rsidRDefault="00126A63" w:rsidP="0056713D">
      <w:pPr>
        <w:pStyle w:val="NoSpacing"/>
        <w:numPr>
          <w:ilvl w:val="0"/>
          <w:numId w:val="20"/>
        </w:numPr>
      </w:pPr>
      <w:r w:rsidRPr="00A57FDE">
        <w:t xml:space="preserve">Простейший магнитный усилитель  </w:t>
      </w:r>
    </w:p>
    <w:p w:rsidR="00126A63" w:rsidRPr="00A57FDE" w:rsidRDefault="00126A63" w:rsidP="0056713D">
      <w:pPr>
        <w:pStyle w:val="NoSpacing"/>
        <w:numPr>
          <w:ilvl w:val="0"/>
          <w:numId w:val="20"/>
        </w:numPr>
      </w:pPr>
      <w:r w:rsidRPr="00A57FDE">
        <w:t>Задание Подчеркните правильные ответы</w:t>
      </w:r>
    </w:p>
    <w:p w:rsidR="00126A63" w:rsidRPr="00A57FDE" w:rsidRDefault="00126A63" w:rsidP="00126A63">
      <w:pPr>
        <w:pStyle w:val="NoSpacing"/>
        <w:ind w:left="720"/>
      </w:pPr>
      <w:r w:rsidRPr="00A57FDE">
        <w:t xml:space="preserve">20   Ззадающий элемент (ЗЭ) это ?  </w:t>
      </w:r>
    </w:p>
    <w:p w:rsidR="00126A63" w:rsidRPr="00A57FDE" w:rsidRDefault="00126A63" w:rsidP="00126A63">
      <w:pPr>
        <w:pStyle w:val="NoSpacing"/>
      </w:pPr>
      <w:r w:rsidRPr="00A57FDE">
        <w:t xml:space="preserve"> - датчик, позволяющий   фиксировать особые состояния объекта контроля </w:t>
      </w:r>
    </w:p>
    <w:p w:rsidR="00126A63" w:rsidRPr="00A57FDE" w:rsidRDefault="00126A63" w:rsidP="00126A63">
      <w:pPr>
        <w:pStyle w:val="NoSpacing"/>
        <w:ind w:left="720"/>
      </w:pPr>
      <w:r w:rsidRPr="00A57FDE">
        <w:t xml:space="preserve"> - датчик, позволяющий   фиксировать слабые сигналы датчик системы с управлением по воздействию;</w:t>
      </w:r>
    </w:p>
    <w:p w:rsidR="00126A63" w:rsidRPr="00A57FDE" w:rsidRDefault="00126A63" w:rsidP="00126A63">
      <w:pPr>
        <w:pStyle w:val="NoSpacing"/>
        <w:ind w:left="720"/>
      </w:pPr>
      <w:r w:rsidRPr="00A57FDE">
        <w:t xml:space="preserve"> -  датчик, позволяющий   фиксировать сигналыдатчика системы с комбинированным управлением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21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E57209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3A1D37" w:rsidRDefault="00C34647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26A63" w:rsidRDefault="00126A63" w:rsidP="0056713D">
      <w:pPr>
        <w:pStyle w:val="NoSpacing"/>
        <w:numPr>
          <w:ilvl w:val="0"/>
          <w:numId w:val="21"/>
        </w:numPr>
      </w:pPr>
      <w:r>
        <w:t xml:space="preserve">Управление по рассогласованию. </w:t>
      </w:r>
    </w:p>
    <w:p w:rsidR="00126A63" w:rsidRDefault="00126A63" w:rsidP="0056713D">
      <w:pPr>
        <w:pStyle w:val="NoSpacing"/>
        <w:numPr>
          <w:ilvl w:val="0"/>
          <w:numId w:val="21"/>
        </w:numPr>
      </w:pPr>
      <w:r w:rsidRPr="00A57FDE">
        <w:t>Гидравлические исполнительные устройства.</w:t>
      </w:r>
    </w:p>
    <w:p w:rsidR="00126A63" w:rsidRDefault="00126A63" w:rsidP="0056713D">
      <w:pPr>
        <w:pStyle w:val="NoSpacing"/>
        <w:numPr>
          <w:ilvl w:val="0"/>
          <w:numId w:val="21"/>
        </w:numPr>
      </w:pPr>
      <w:r>
        <w:t>Задание Подчеркните правильные ответы</w:t>
      </w:r>
    </w:p>
    <w:p w:rsidR="00126A63" w:rsidRDefault="00126A63" w:rsidP="00126A63">
      <w:pPr>
        <w:pStyle w:val="NoSpacing"/>
        <w:ind w:left="720"/>
      </w:pPr>
      <w:r>
        <w:t xml:space="preserve">22   В системы автоматической подстройки частоты (АПЧ)  входят ? </w:t>
      </w:r>
    </w:p>
    <w:p w:rsidR="00126A63" w:rsidRDefault="00126A63" w:rsidP="00126A63">
      <w:pPr>
        <w:pStyle w:val="NoSpacing"/>
      </w:pPr>
      <w:r>
        <w:t xml:space="preserve">- смеситель  СМ,  усилитель  промежуточной  частоты  УПЧ. </w:t>
      </w:r>
    </w:p>
    <w:p w:rsidR="00126A63" w:rsidRDefault="00126A63" w:rsidP="00126A63">
      <w:pPr>
        <w:pStyle w:val="NoSpacing"/>
      </w:pPr>
      <w:r>
        <w:t xml:space="preserve">-  дискриминатор Д (частотный или фазовый в зависимости от системы АПЧ). </w:t>
      </w:r>
    </w:p>
    <w:p w:rsidR="00126A63" w:rsidRDefault="00126A63" w:rsidP="00126A63">
      <w:pPr>
        <w:pStyle w:val="NoSpacing"/>
      </w:pPr>
      <w:r>
        <w:t>– исполнительное устройство ИУ и управляемый гетеродин УГ</w:t>
      </w: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E57209" w:rsidRPr="003A1D37" w:rsidRDefault="00E57209" w:rsidP="00E57209">
      <w:pPr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№22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E57209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3A1D37" w:rsidRDefault="00C34647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26A63" w:rsidRDefault="00126A63" w:rsidP="0056713D">
      <w:pPr>
        <w:pStyle w:val="NoSpacing"/>
        <w:numPr>
          <w:ilvl w:val="0"/>
          <w:numId w:val="22"/>
        </w:numPr>
      </w:pPr>
      <w:r>
        <w:t>Управление по воздействию.</w:t>
      </w:r>
    </w:p>
    <w:p w:rsidR="00126A63" w:rsidRDefault="00126A63" w:rsidP="0056713D">
      <w:pPr>
        <w:pStyle w:val="NoSpacing"/>
        <w:numPr>
          <w:ilvl w:val="0"/>
          <w:numId w:val="22"/>
        </w:numPr>
      </w:pPr>
      <w:r w:rsidRPr="00A57FDE">
        <w:t xml:space="preserve">Недостатки МУ    </w:t>
      </w:r>
    </w:p>
    <w:p w:rsidR="00126A63" w:rsidRPr="00B52D6F" w:rsidRDefault="00126A63" w:rsidP="0056713D">
      <w:pPr>
        <w:pStyle w:val="NoSpacing"/>
        <w:numPr>
          <w:ilvl w:val="0"/>
          <w:numId w:val="22"/>
        </w:numPr>
      </w:pPr>
      <w:r w:rsidRPr="00FA3DC7">
        <w:t>Задание Подчеркните правильные ответы</w:t>
      </w:r>
    </w:p>
    <w:p w:rsidR="00126A63" w:rsidRPr="00B52D6F" w:rsidRDefault="00126A63" w:rsidP="00126A63">
      <w:pPr>
        <w:pStyle w:val="NoSpacing"/>
        <w:ind w:left="720"/>
      </w:pPr>
      <w:r w:rsidRPr="00B52D6F">
        <w:t>2</w:t>
      </w:r>
      <w:r>
        <w:t>3</w:t>
      </w:r>
      <w:r w:rsidRPr="00B52D6F">
        <w:t xml:space="preserve">  Что поясняет рисунок ?</w:t>
      </w:r>
    </w:p>
    <w:p w:rsidR="00126A63" w:rsidRPr="00B52D6F" w:rsidRDefault="00126A63" w:rsidP="00126A63">
      <w:pPr>
        <w:pStyle w:val="NoSpacing"/>
        <w:ind w:left="720"/>
      </w:pPr>
      <w:r w:rsidRPr="00B52D6F">
        <w:rPr>
          <w:noProof/>
          <w:lang w:eastAsia="ru-RU"/>
        </w:rPr>
        <w:drawing>
          <wp:inline distT="0" distB="0" distL="0" distR="0" wp14:anchorId="05D8C573" wp14:editId="681B729D">
            <wp:extent cx="2876550" cy="742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A63" w:rsidRPr="00B52D6F" w:rsidRDefault="00126A63" w:rsidP="00126A63">
      <w:pPr>
        <w:pStyle w:val="NoSpacing"/>
      </w:pPr>
      <w:r w:rsidRPr="00B52D6F">
        <w:t xml:space="preserve">-  . Функциональная схема системы АПЧ. </w:t>
      </w:r>
    </w:p>
    <w:p w:rsidR="00126A63" w:rsidRPr="00B52D6F" w:rsidRDefault="00126A63" w:rsidP="00126A63">
      <w:pPr>
        <w:pStyle w:val="NoSpacing"/>
      </w:pPr>
      <w:r w:rsidRPr="00B52D6F">
        <w:t>–  . Функциональная схема системы УПЧ</w:t>
      </w:r>
    </w:p>
    <w:p w:rsidR="00126A63" w:rsidRPr="00B52D6F" w:rsidRDefault="00126A63" w:rsidP="00126A63">
      <w:pPr>
        <w:pStyle w:val="NoSpacing"/>
      </w:pPr>
      <w:r w:rsidRPr="00B52D6F">
        <w:t xml:space="preserve">– Функциональная схема технического  исполнительного  устройства </w:t>
      </w:r>
    </w:p>
    <w:p w:rsidR="006D12CC" w:rsidRDefault="006D12CC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E57209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6D12CC" w:rsidRPr="003A1D37" w:rsidRDefault="006D12CC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23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3215D9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Default="00C34647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26A63" w:rsidRDefault="00126A63" w:rsidP="0056713D">
      <w:pPr>
        <w:pStyle w:val="NoSpacing"/>
        <w:numPr>
          <w:ilvl w:val="0"/>
          <w:numId w:val="23"/>
        </w:numPr>
      </w:pPr>
      <w:r>
        <w:t>Комбинированное управление.</w:t>
      </w:r>
    </w:p>
    <w:p w:rsidR="00126A63" w:rsidRDefault="00126A63" w:rsidP="0056713D">
      <w:pPr>
        <w:pStyle w:val="NoSpacing"/>
        <w:numPr>
          <w:ilvl w:val="0"/>
          <w:numId w:val="23"/>
        </w:numPr>
      </w:pPr>
      <w:r w:rsidRPr="00A57FDE">
        <w:t xml:space="preserve">Однотактный магнитный усилитель     </w:t>
      </w:r>
    </w:p>
    <w:p w:rsidR="00126A63" w:rsidRDefault="00126A63" w:rsidP="0056713D">
      <w:pPr>
        <w:pStyle w:val="NoSpacing"/>
        <w:numPr>
          <w:ilvl w:val="0"/>
          <w:numId w:val="23"/>
        </w:numPr>
      </w:pPr>
      <w:r>
        <w:t>Задание Подчеркните правильные ответы</w:t>
      </w:r>
    </w:p>
    <w:p w:rsidR="00126A63" w:rsidRDefault="00126A63" w:rsidP="00126A63">
      <w:pPr>
        <w:pStyle w:val="NoSpacing"/>
        <w:ind w:left="720"/>
      </w:pPr>
      <w:r>
        <w:t>21  Положение движущихся объектов определяется ?</w:t>
      </w:r>
    </w:p>
    <w:p w:rsidR="00126A63" w:rsidRDefault="00126A63" w:rsidP="00126A63">
      <w:pPr>
        <w:pStyle w:val="NoSpacing"/>
      </w:pPr>
      <w:r>
        <w:t xml:space="preserve">- расстоянием Д от начала координат до этого объекта и направлением на этот объект: </w:t>
      </w:r>
    </w:p>
    <w:p w:rsidR="00126A63" w:rsidRDefault="00126A63" w:rsidP="00126A63">
      <w:pPr>
        <w:pStyle w:val="NoSpacing"/>
      </w:pPr>
      <w:r>
        <w:t xml:space="preserve">-  расстоянием Д от начала координат до этого объекта и радиальным углом: </w:t>
      </w:r>
    </w:p>
    <w:p w:rsidR="00126A63" w:rsidRDefault="00126A63" w:rsidP="00126A63">
      <w:pPr>
        <w:pStyle w:val="NoSpacing"/>
      </w:pPr>
      <w:r>
        <w:t>– расстоянием Д от начала координат до этого объекта и направлением на вспомогательный ариентир</w:t>
      </w: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№24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3215D9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Pr="003A1D37" w:rsidRDefault="00C34647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26A63" w:rsidRDefault="00126A63" w:rsidP="0056713D">
      <w:pPr>
        <w:pStyle w:val="NoSpacing"/>
        <w:numPr>
          <w:ilvl w:val="0"/>
          <w:numId w:val="24"/>
        </w:numPr>
      </w:pPr>
      <w:r>
        <w:t xml:space="preserve">Система автоматического управления    </w:t>
      </w:r>
    </w:p>
    <w:p w:rsidR="00126A63" w:rsidRDefault="00126A63" w:rsidP="0056713D">
      <w:pPr>
        <w:pStyle w:val="NoSpacing"/>
        <w:numPr>
          <w:ilvl w:val="0"/>
          <w:numId w:val="24"/>
        </w:numPr>
      </w:pPr>
      <w:r w:rsidRPr="00A57FDE">
        <w:t>Электрические исполнительные устройства.</w:t>
      </w:r>
    </w:p>
    <w:p w:rsidR="00126A63" w:rsidRDefault="00126A63" w:rsidP="0056713D">
      <w:pPr>
        <w:pStyle w:val="NoSpacing"/>
        <w:numPr>
          <w:ilvl w:val="0"/>
          <w:numId w:val="24"/>
        </w:numPr>
      </w:pPr>
      <w:r>
        <w:t>Задание Подчеркните правильные ответы</w:t>
      </w:r>
    </w:p>
    <w:p w:rsidR="00126A63" w:rsidRDefault="00126A63" w:rsidP="00126A63">
      <w:pPr>
        <w:pStyle w:val="NoSpacing"/>
        <w:ind w:left="720"/>
      </w:pPr>
      <w:r>
        <w:t>К основным преимуществам ёмкостных датчиков следует отнести?</w:t>
      </w:r>
    </w:p>
    <w:p w:rsidR="00126A63" w:rsidRDefault="00126A63" w:rsidP="00126A63">
      <w:pPr>
        <w:pStyle w:val="NoSpacing"/>
      </w:pPr>
      <w:r>
        <w:t>-  большую чувствительность</w:t>
      </w:r>
    </w:p>
    <w:p w:rsidR="00126A63" w:rsidRDefault="00126A63" w:rsidP="00126A63">
      <w:pPr>
        <w:pStyle w:val="NoSpacing"/>
      </w:pPr>
      <w:r>
        <w:t>-  малые размеры и массу, простоту</w:t>
      </w:r>
    </w:p>
    <w:p w:rsidR="00126A63" w:rsidRDefault="00126A63" w:rsidP="00126A63">
      <w:pPr>
        <w:pStyle w:val="NoSpacing"/>
      </w:pPr>
      <w:r>
        <w:t xml:space="preserve">-  отсутствие подвижных контактов, безинерционность. </w:t>
      </w: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25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C34647" w:rsidRPr="00C34647">
        <w:rPr>
          <w:rFonts w:ascii="Times New Roman" w:hAnsi="Times New Roman"/>
          <w:sz w:val="24"/>
          <w:szCs w:val="24"/>
        </w:rPr>
        <w:t>Радиоавтоматика</w:t>
      </w:r>
    </w:p>
    <w:p w:rsidR="003215D9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34647" w:rsidRDefault="00C34647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26A63" w:rsidRDefault="00126A63" w:rsidP="0056713D">
      <w:pPr>
        <w:pStyle w:val="NoSpacing"/>
        <w:numPr>
          <w:ilvl w:val="0"/>
          <w:numId w:val="25"/>
        </w:numPr>
      </w:pPr>
      <w:r>
        <w:t>Система автоматического контроля     (САК)</w:t>
      </w:r>
    </w:p>
    <w:p w:rsidR="00126A63" w:rsidRDefault="00126A63" w:rsidP="0056713D">
      <w:pPr>
        <w:pStyle w:val="NoSpacing"/>
        <w:numPr>
          <w:ilvl w:val="0"/>
          <w:numId w:val="25"/>
        </w:numPr>
      </w:pPr>
      <w:r w:rsidRPr="00A57FDE">
        <w:t>Пневматические исполнительные механизмы</w:t>
      </w:r>
    </w:p>
    <w:p w:rsidR="00126A63" w:rsidRPr="00B52D6F" w:rsidRDefault="00126A63" w:rsidP="0056713D">
      <w:pPr>
        <w:pStyle w:val="NoSpacing"/>
        <w:numPr>
          <w:ilvl w:val="0"/>
          <w:numId w:val="25"/>
        </w:numPr>
      </w:pPr>
      <w:r w:rsidRPr="00FA3DC7">
        <w:t>Задание Подчеркните правильные ответы</w:t>
      </w:r>
    </w:p>
    <w:p w:rsidR="00126A63" w:rsidRPr="00B52D6F" w:rsidRDefault="00126A63" w:rsidP="0056713D">
      <w:pPr>
        <w:pStyle w:val="NoSpacing"/>
        <w:ind w:left="720"/>
      </w:pPr>
      <w:r>
        <w:t>29</w:t>
      </w:r>
      <w:r w:rsidRPr="00B52D6F">
        <w:t xml:space="preserve">  Что поясняет рисунок ?</w:t>
      </w:r>
    </w:p>
    <w:p w:rsidR="00126A63" w:rsidRPr="00B52D6F" w:rsidRDefault="00126A63" w:rsidP="0056713D">
      <w:pPr>
        <w:pStyle w:val="NoSpacing"/>
        <w:ind w:left="720"/>
      </w:pPr>
      <w:r w:rsidRPr="00B52D6F">
        <w:rPr>
          <w:noProof/>
          <w:lang w:eastAsia="ru-RU"/>
        </w:rPr>
        <w:lastRenderedPageBreak/>
        <w:drawing>
          <wp:inline distT="0" distB="0" distL="0" distR="0" wp14:anchorId="729B1922" wp14:editId="43202B28">
            <wp:extent cx="2876550" cy="15716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A63" w:rsidRPr="00B52D6F" w:rsidRDefault="00126A63" w:rsidP="0056713D">
      <w:pPr>
        <w:pStyle w:val="NoSpacing"/>
      </w:pPr>
      <w:r w:rsidRPr="00B52D6F">
        <w:t xml:space="preserve">-  изображен тахогенератор переменного тока </w:t>
      </w:r>
    </w:p>
    <w:p w:rsidR="00126A63" w:rsidRPr="00B52D6F" w:rsidRDefault="00126A63" w:rsidP="0056713D">
      <w:pPr>
        <w:pStyle w:val="NoSpacing"/>
      </w:pPr>
      <w:r w:rsidRPr="00B52D6F">
        <w:t xml:space="preserve">–  изображен генератор переменного тока </w:t>
      </w:r>
    </w:p>
    <w:p w:rsidR="00126A63" w:rsidRPr="00B52D6F" w:rsidRDefault="00126A63" w:rsidP="0056713D">
      <w:pPr>
        <w:pStyle w:val="NoSpacing"/>
      </w:pPr>
      <w:r w:rsidRPr="00B52D6F">
        <w:t>– изображен генератор постоянного тока – функциональная схема  системы АПЧ связного оборудования</w:t>
      </w: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sectPr w:rsidR="003215D9" w:rsidRPr="003A1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15B3B"/>
    <w:multiLevelType w:val="hybridMultilevel"/>
    <w:tmpl w:val="964A26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23443558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F322E"/>
    <w:multiLevelType w:val="hybridMultilevel"/>
    <w:tmpl w:val="729E83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6454D0"/>
    <w:multiLevelType w:val="hybridMultilevel"/>
    <w:tmpl w:val="D228D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B39638D8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7348AC"/>
    <w:multiLevelType w:val="hybridMultilevel"/>
    <w:tmpl w:val="8A240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126335"/>
    <w:multiLevelType w:val="hybridMultilevel"/>
    <w:tmpl w:val="24400A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AB6CB6E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C619B8"/>
    <w:multiLevelType w:val="hybridMultilevel"/>
    <w:tmpl w:val="53987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8C0822A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161693"/>
    <w:multiLevelType w:val="hybridMultilevel"/>
    <w:tmpl w:val="6F56D8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EB828E70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46189F"/>
    <w:multiLevelType w:val="hybridMultilevel"/>
    <w:tmpl w:val="B9F476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7618E4EA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8D38A4"/>
    <w:multiLevelType w:val="hybridMultilevel"/>
    <w:tmpl w:val="FDA8B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5300A106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D557FA"/>
    <w:multiLevelType w:val="hybridMultilevel"/>
    <w:tmpl w:val="B074E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A128085C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65C97"/>
    <w:multiLevelType w:val="hybridMultilevel"/>
    <w:tmpl w:val="1FF2FC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82A7F4C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0F35E4"/>
    <w:multiLevelType w:val="hybridMultilevel"/>
    <w:tmpl w:val="68A4BF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8925B7"/>
    <w:multiLevelType w:val="hybridMultilevel"/>
    <w:tmpl w:val="CC4073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FEE7E4E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D21B0D"/>
    <w:multiLevelType w:val="hybridMultilevel"/>
    <w:tmpl w:val="766463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5B0A77E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306D0F"/>
    <w:multiLevelType w:val="hybridMultilevel"/>
    <w:tmpl w:val="5180F6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43535E"/>
    <w:multiLevelType w:val="hybridMultilevel"/>
    <w:tmpl w:val="91120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E7A66DDC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3B0D78"/>
    <w:multiLevelType w:val="hybridMultilevel"/>
    <w:tmpl w:val="95D48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774E4FE8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D50E1C"/>
    <w:multiLevelType w:val="hybridMultilevel"/>
    <w:tmpl w:val="050296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4B1296"/>
    <w:multiLevelType w:val="hybridMultilevel"/>
    <w:tmpl w:val="937808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392766"/>
    <w:multiLevelType w:val="hybridMultilevel"/>
    <w:tmpl w:val="E4E24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55B8CA96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F1183A"/>
    <w:multiLevelType w:val="hybridMultilevel"/>
    <w:tmpl w:val="CEE6DF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843A2B4A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C361B0"/>
    <w:multiLevelType w:val="hybridMultilevel"/>
    <w:tmpl w:val="13529E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B9CA2190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707977"/>
    <w:multiLevelType w:val="hybridMultilevel"/>
    <w:tmpl w:val="1820F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BB7871E2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FA09D9"/>
    <w:multiLevelType w:val="hybridMultilevel"/>
    <w:tmpl w:val="F8487B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2772C8"/>
    <w:multiLevelType w:val="hybridMultilevel"/>
    <w:tmpl w:val="1FA426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ED9AF3B4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8"/>
  </w:num>
  <w:num w:numId="3">
    <w:abstractNumId w:val="21"/>
  </w:num>
  <w:num w:numId="4">
    <w:abstractNumId w:val="24"/>
  </w:num>
  <w:num w:numId="5">
    <w:abstractNumId w:val="6"/>
  </w:num>
  <w:num w:numId="6">
    <w:abstractNumId w:val="4"/>
  </w:num>
  <w:num w:numId="7">
    <w:abstractNumId w:val="11"/>
  </w:num>
  <w:num w:numId="8">
    <w:abstractNumId w:val="8"/>
  </w:num>
  <w:num w:numId="9">
    <w:abstractNumId w:val="3"/>
  </w:num>
  <w:num w:numId="10">
    <w:abstractNumId w:val="7"/>
  </w:num>
  <w:num w:numId="11">
    <w:abstractNumId w:val="10"/>
  </w:num>
  <w:num w:numId="12">
    <w:abstractNumId w:val="1"/>
  </w:num>
  <w:num w:numId="13">
    <w:abstractNumId w:val="5"/>
  </w:num>
  <w:num w:numId="14">
    <w:abstractNumId w:val="22"/>
  </w:num>
  <w:num w:numId="15">
    <w:abstractNumId w:val="16"/>
  </w:num>
  <w:num w:numId="16">
    <w:abstractNumId w:val="0"/>
  </w:num>
  <w:num w:numId="17">
    <w:abstractNumId w:val="20"/>
  </w:num>
  <w:num w:numId="18">
    <w:abstractNumId w:val="19"/>
  </w:num>
  <w:num w:numId="19">
    <w:abstractNumId w:val="17"/>
  </w:num>
  <w:num w:numId="20">
    <w:abstractNumId w:val="23"/>
  </w:num>
  <w:num w:numId="21">
    <w:abstractNumId w:val="13"/>
  </w:num>
  <w:num w:numId="22">
    <w:abstractNumId w:val="9"/>
  </w:num>
  <w:num w:numId="23">
    <w:abstractNumId w:val="12"/>
  </w:num>
  <w:num w:numId="24">
    <w:abstractNumId w:val="2"/>
  </w:num>
  <w:num w:numId="25">
    <w:abstractNumId w:val="15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A3C"/>
    <w:rsid w:val="00086D05"/>
    <w:rsid w:val="000F202A"/>
    <w:rsid w:val="00126A63"/>
    <w:rsid w:val="00130FF6"/>
    <w:rsid w:val="0015692B"/>
    <w:rsid w:val="003215D9"/>
    <w:rsid w:val="00347FCC"/>
    <w:rsid w:val="003537E6"/>
    <w:rsid w:val="003A1D37"/>
    <w:rsid w:val="003C0347"/>
    <w:rsid w:val="003E25DC"/>
    <w:rsid w:val="0041658C"/>
    <w:rsid w:val="0048029E"/>
    <w:rsid w:val="0049322E"/>
    <w:rsid w:val="00507B9C"/>
    <w:rsid w:val="0056713D"/>
    <w:rsid w:val="0059141F"/>
    <w:rsid w:val="00591A2F"/>
    <w:rsid w:val="006D12CC"/>
    <w:rsid w:val="006F7767"/>
    <w:rsid w:val="007049A2"/>
    <w:rsid w:val="00741D11"/>
    <w:rsid w:val="00743AB7"/>
    <w:rsid w:val="0084142D"/>
    <w:rsid w:val="008418EA"/>
    <w:rsid w:val="00842CCB"/>
    <w:rsid w:val="008B291F"/>
    <w:rsid w:val="0090143F"/>
    <w:rsid w:val="009964DE"/>
    <w:rsid w:val="009C2E11"/>
    <w:rsid w:val="009D261B"/>
    <w:rsid w:val="009F2A7B"/>
    <w:rsid w:val="00A17064"/>
    <w:rsid w:val="00A27270"/>
    <w:rsid w:val="00AB47E0"/>
    <w:rsid w:val="00AC643A"/>
    <w:rsid w:val="00AF1A3F"/>
    <w:rsid w:val="00B50A05"/>
    <w:rsid w:val="00B83C1D"/>
    <w:rsid w:val="00BC3B79"/>
    <w:rsid w:val="00BF4B56"/>
    <w:rsid w:val="00C34647"/>
    <w:rsid w:val="00C5621E"/>
    <w:rsid w:val="00CA32E3"/>
    <w:rsid w:val="00CC3338"/>
    <w:rsid w:val="00CE6741"/>
    <w:rsid w:val="00D46F8D"/>
    <w:rsid w:val="00DA35ED"/>
    <w:rsid w:val="00DD79B7"/>
    <w:rsid w:val="00E32D59"/>
    <w:rsid w:val="00E4413C"/>
    <w:rsid w:val="00E57209"/>
    <w:rsid w:val="00E938DB"/>
    <w:rsid w:val="00EB4DF5"/>
    <w:rsid w:val="00F32FEA"/>
    <w:rsid w:val="00F4776B"/>
    <w:rsid w:val="00FA0A3C"/>
    <w:rsid w:val="00FF302A"/>
    <w:rsid w:val="00FF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02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143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2727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6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21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02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143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2727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6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21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E121E-B179-45A4-A8B8-35E2B3CCC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3138</Words>
  <Characters>17890</Characters>
  <Application>Microsoft Office Word</Application>
  <DocSecurity>0</DocSecurity>
  <Lines>149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2019-12-04T12:56:00Z</dcterms:created>
  <dcterms:modified xsi:type="dcterms:W3CDTF">2019-12-04T12:56:00Z</dcterms:modified>
</cp:coreProperties>
</file>